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255" w:tblpY="363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 w:rsidR="00C65FAB" w:rsidRPr="00CF11F4" w:rsidTr="00C65FAB">
        <w:trPr>
          <w:trHeight w:val="1267"/>
        </w:trPr>
        <w:tc>
          <w:tcPr>
            <w:tcW w:w="5148" w:type="dxa"/>
            <w:shd w:val="clear" w:color="auto" w:fill="auto"/>
          </w:tcPr>
          <w:p w:rsidR="00C65FAB" w:rsidRPr="00CF11F4" w:rsidRDefault="00C65FAB" w:rsidP="00E429E4">
            <w:pPr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C65FAB" w:rsidRPr="00361B1C" w:rsidRDefault="00C65FAB" w:rsidP="00E429E4">
            <w:pPr>
              <w:tabs>
                <w:tab w:val="num" w:pos="0"/>
              </w:tabs>
              <w:jc w:val="both"/>
              <w:rPr>
                <w:b/>
                <w:sz w:val="28"/>
                <w:szCs w:val="28"/>
              </w:rPr>
            </w:pPr>
            <w:r w:rsidRPr="00361B1C">
              <w:rPr>
                <w:b/>
                <w:sz w:val="28"/>
                <w:szCs w:val="28"/>
              </w:rPr>
              <w:t>Утверждаю: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Заместитель </w:t>
            </w:r>
            <w:proofErr w:type="gramStart"/>
            <w:r w:rsidRPr="000C01A9">
              <w:rPr>
                <w:sz w:val="28"/>
                <w:szCs w:val="28"/>
              </w:rPr>
              <w:t>генерального</w:t>
            </w:r>
            <w:proofErr w:type="gramEnd"/>
            <w:r w:rsidRPr="000C01A9">
              <w:rPr>
                <w:sz w:val="28"/>
                <w:szCs w:val="28"/>
              </w:rPr>
              <w:t xml:space="preserve"> 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директора по развитию и технологическому присоединению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ПАО «МРСК Юга»</w:t>
            </w:r>
          </w:p>
          <w:p w:rsidR="000C01A9" w:rsidRPr="000C01A9" w:rsidRDefault="000C01A9" w:rsidP="000C01A9">
            <w:pPr>
              <w:rPr>
                <w:b/>
                <w:sz w:val="28"/>
                <w:szCs w:val="28"/>
              </w:rPr>
            </w:pP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__________________   Д.О. Журавлев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</w:p>
          <w:p w:rsidR="00C65FAB" w:rsidRPr="00361B1C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 «_____» ___________ 2018 г.</w:t>
            </w:r>
          </w:p>
        </w:tc>
      </w:tr>
    </w:tbl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b/>
          <w:sz w:val="28"/>
          <w:szCs w:val="28"/>
        </w:rPr>
        <w:tab/>
      </w:r>
      <w:r w:rsidRPr="00CF11F4">
        <w:rPr>
          <w:b/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sz w:val="28"/>
          <w:szCs w:val="28"/>
        </w:rPr>
        <w:tab/>
      </w:r>
      <w:r w:rsidRPr="00CF11F4">
        <w:rPr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D8527B">
      <w:pPr>
        <w:tabs>
          <w:tab w:val="left" w:pos="5746"/>
        </w:tabs>
        <w:ind w:left="1083" w:hanging="1083"/>
        <w:jc w:val="center"/>
        <w:rPr>
          <w:b/>
          <w:sz w:val="28"/>
          <w:szCs w:val="28"/>
        </w:rPr>
      </w:pP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Техническое задание</w:t>
      </w: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</w:p>
    <w:p w:rsidR="006B24BC" w:rsidRPr="004C3F01" w:rsidRDefault="006B24BC" w:rsidP="006B24BC">
      <w:pPr>
        <w:ind w:firstLine="540"/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для организации и проведения </w:t>
      </w:r>
      <w:r w:rsidR="00E94C40">
        <w:rPr>
          <w:sz w:val="28"/>
          <w:szCs w:val="28"/>
        </w:rPr>
        <w:t>от</w:t>
      </w:r>
      <w:r w:rsidR="00507643">
        <w:rPr>
          <w:sz w:val="28"/>
          <w:szCs w:val="28"/>
        </w:rPr>
        <w:t>к</w:t>
      </w:r>
      <w:r w:rsidRPr="004C3F01">
        <w:rPr>
          <w:sz w:val="28"/>
          <w:szCs w:val="28"/>
        </w:rPr>
        <w:t xml:space="preserve">рытого </w:t>
      </w:r>
      <w:r w:rsidR="00E94C40">
        <w:rPr>
          <w:sz w:val="28"/>
          <w:szCs w:val="28"/>
        </w:rPr>
        <w:t>конкурса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на право заключения договора на поставку </w:t>
      </w:r>
      <w:r w:rsidR="00F62160">
        <w:rPr>
          <w:sz w:val="28"/>
          <w:szCs w:val="28"/>
        </w:rPr>
        <w:t>автоматических выключателей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2F74FF">
        <w:rPr>
          <w:sz w:val="28"/>
          <w:szCs w:val="28"/>
        </w:rPr>
        <w:t xml:space="preserve"> </w:t>
      </w:r>
      <w:r w:rsidRPr="00CB5E70">
        <w:rPr>
          <w:sz w:val="28"/>
          <w:szCs w:val="28"/>
        </w:rPr>
        <w:t>для обеспечения производственных программ</w:t>
      </w:r>
    </w:p>
    <w:p w:rsidR="006B24BC" w:rsidRPr="004C3F01" w:rsidRDefault="006B24BC" w:rsidP="006B24BC">
      <w:pPr>
        <w:jc w:val="center"/>
        <w:rPr>
          <w:b/>
          <w:sz w:val="28"/>
          <w:szCs w:val="28"/>
        </w:rPr>
      </w:pPr>
      <w:r w:rsidRPr="00CB5E70">
        <w:rPr>
          <w:sz w:val="28"/>
          <w:szCs w:val="28"/>
        </w:rPr>
        <w:t xml:space="preserve"> филиал</w:t>
      </w:r>
      <w:r w:rsidR="000C01A9">
        <w:rPr>
          <w:sz w:val="28"/>
          <w:szCs w:val="28"/>
        </w:rPr>
        <w:t>ов</w:t>
      </w:r>
      <w:r w:rsidRPr="00CB5E70">
        <w:rPr>
          <w:sz w:val="28"/>
          <w:szCs w:val="28"/>
        </w:rPr>
        <w:t xml:space="preserve"> </w:t>
      </w:r>
      <w:r w:rsidR="000C01A9">
        <w:rPr>
          <w:sz w:val="28"/>
          <w:szCs w:val="28"/>
        </w:rPr>
        <w:t>П</w:t>
      </w:r>
      <w:r w:rsidRPr="00CB5E70">
        <w:rPr>
          <w:sz w:val="28"/>
          <w:szCs w:val="28"/>
        </w:rPr>
        <w:t xml:space="preserve">АО «МРСК </w:t>
      </w:r>
      <w:r w:rsidR="000C01A9">
        <w:rPr>
          <w:sz w:val="28"/>
          <w:szCs w:val="28"/>
        </w:rPr>
        <w:t>Юга</w:t>
      </w:r>
      <w:r w:rsidRPr="00CB5E70">
        <w:rPr>
          <w:sz w:val="28"/>
          <w:szCs w:val="28"/>
        </w:rPr>
        <w:t>»</w:t>
      </w:r>
    </w:p>
    <w:p w:rsidR="00A24E39" w:rsidRPr="00996E22" w:rsidRDefault="00A24E39" w:rsidP="00D8527B">
      <w:pPr>
        <w:jc w:val="center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C65FAB" w:rsidRDefault="00C65FAB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0C01A9" w:rsidRPr="000C01A9" w:rsidRDefault="000C01A9" w:rsidP="000C01A9">
      <w:pPr>
        <w:jc w:val="center"/>
        <w:rPr>
          <w:sz w:val="28"/>
          <w:szCs w:val="28"/>
        </w:rPr>
      </w:pPr>
      <w:r w:rsidRPr="000C01A9">
        <w:rPr>
          <w:sz w:val="28"/>
          <w:szCs w:val="28"/>
        </w:rPr>
        <w:t>г. Ростов-на-Дону</w:t>
      </w:r>
    </w:p>
    <w:p w:rsidR="00F93B0A" w:rsidRDefault="00F93B0A" w:rsidP="00F93B0A">
      <w:pPr>
        <w:jc w:val="center"/>
        <w:rPr>
          <w:sz w:val="28"/>
          <w:szCs w:val="28"/>
        </w:rPr>
      </w:pPr>
      <w:r w:rsidRPr="00CF11F4">
        <w:rPr>
          <w:sz w:val="28"/>
          <w:szCs w:val="28"/>
        </w:rPr>
        <w:t>201</w:t>
      </w:r>
      <w:r w:rsidR="00C65FAB">
        <w:rPr>
          <w:sz w:val="28"/>
          <w:szCs w:val="28"/>
        </w:rPr>
        <w:t>8</w:t>
      </w:r>
      <w:r w:rsidRPr="00CF11F4">
        <w:rPr>
          <w:sz w:val="28"/>
          <w:szCs w:val="28"/>
        </w:rPr>
        <w:t>г</w:t>
      </w:r>
    </w:p>
    <w:p w:rsidR="00F93B0A" w:rsidRDefault="00F93B0A" w:rsidP="000C01A9">
      <w:pPr>
        <w:ind w:firstLine="709"/>
        <w:jc w:val="both"/>
        <w:rPr>
          <w:sz w:val="28"/>
          <w:szCs w:val="28"/>
        </w:rPr>
      </w:pPr>
      <w:r w:rsidRPr="00CF11F4">
        <w:rPr>
          <w:b/>
          <w:sz w:val="28"/>
          <w:szCs w:val="28"/>
        </w:rPr>
        <w:lastRenderedPageBreak/>
        <w:t>1</w:t>
      </w:r>
      <w:r w:rsidR="006779F4" w:rsidRPr="00CF11F4">
        <w:rPr>
          <w:b/>
          <w:sz w:val="28"/>
          <w:szCs w:val="28"/>
        </w:rPr>
        <w:t>. Предмет</w:t>
      </w:r>
      <w:r w:rsidR="006B24BC" w:rsidRPr="006B24BC">
        <w:rPr>
          <w:b/>
          <w:sz w:val="28"/>
          <w:szCs w:val="28"/>
        </w:rPr>
        <w:t xml:space="preserve"> </w:t>
      </w:r>
      <w:r w:rsidR="0094046D">
        <w:rPr>
          <w:b/>
          <w:sz w:val="28"/>
          <w:szCs w:val="28"/>
        </w:rPr>
        <w:t>от</w:t>
      </w:r>
      <w:r w:rsidR="006B24BC" w:rsidRPr="004C3F01">
        <w:rPr>
          <w:b/>
          <w:sz w:val="28"/>
          <w:szCs w:val="28"/>
        </w:rPr>
        <w:t xml:space="preserve">крытого </w:t>
      </w:r>
      <w:r w:rsidR="0094046D">
        <w:rPr>
          <w:b/>
          <w:sz w:val="28"/>
          <w:szCs w:val="28"/>
        </w:rPr>
        <w:t>конкурса</w:t>
      </w:r>
      <w:r w:rsidR="006B24BC">
        <w:rPr>
          <w:b/>
          <w:sz w:val="28"/>
          <w:szCs w:val="28"/>
        </w:rPr>
        <w:t xml:space="preserve"> </w:t>
      </w:r>
      <w:r w:rsidRPr="00CF11F4">
        <w:rPr>
          <w:b/>
          <w:sz w:val="28"/>
          <w:szCs w:val="28"/>
        </w:rPr>
        <w:t xml:space="preserve">(далее - закупки). </w:t>
      </w:r>
      <w:r w:rsidRPr="00CF11F4">
        <w:rPr>
          <w:sz w:val="28"/>
          <w:szCs w:val="28"/>
        </w:rPr>
        <w:t xml:space="preserve">Право </w:t>
      </w:r>
      <w:r w:rsidR="00860B10">
        <w:rPr>
          <w:sz w:val="28"/>
          <w:szCs w:val="28"/>
        </w:rPr>
        <w:t xml:space="preserve">заключения </w:t>
      </w:r>
      <w:r w:rsidR="00E429E4" w:rsidRPr="00AF2EF1">
        <w:rPr>
          <w:sz w:val="28"/>
          <w:szCs w:val="28"/>
        </w:rPr>
        <w:t>договор</w:t>
      </w:r>
      <w:r w:rsidR="006B24BC">
        <w:rPr>
          <w:sz w:val="28"/>
          <w:szCs w:val="28"/>
        </w:rPr>
        <w:t>а</w:t>
      </w:r>
      <w:r w:rsidR="00E429E4" w:rsidRPr="00AF2EF1">
        <w:rPr>
          <w:sz w:val="28"/>
          <w:szCs w:val="28"/>
        </w:rPr>
        <w:t xml:space="preserve"> на поставку </w:t>
      </w:r>
      <w:r w:rsidR="00F62160" w:rsidRPr="00F62160">
        <w:rPr>
          <w:sz w:val="28"/>
          <w:szCs w:val="28"/>
        </w:rPr>
        <w:t>автоматических выключателей</w:t>
      </w:r>
      <w:r w:rsidR="00D8527B">
        <w:rPr>
          <w:sz w:val="28"/>
          <w:szCs w:val="28"/>
        </w:rPr>
        <w:t>.</w:t>
      </w:r>
    </w:p>
    <w:p w:rsidR="00D8527B" w:rsidRPr="00CF11F4" w:rsidRDefault="00D8527B" w:rsidP="00D8527B">
      <w:pPr>
        <w:jc w:val="both"/>
        <w:rPr>
          <w:b/>
          <w:sz w:val="28"/>
          <w:szCs w:val="28"/>
        </w:rPr>
      </w:pPr>
    </w:p>
    <w:p w:rsidR="00A24E39" w:rsidRPr="00CF11F4" w:rsidRDefault="00F93B0A" w:rsidP="000C01A9">
      <w:pPr>
        <w:ind w:firstLine="709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2. Основание на проведение закупки.</w:t>
      </w:r>
    </w:p>
    <w:p w:rsidR="000C01A9" w:rsidRPr="000C01A9" w:rsidRDefault="000C01A9" w:rsidP="000C01A9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0C01A9">
        <w:rPr>
          <w:sz w:val="28"/>
          <w:szCs w:val="28"/>
        </w:rPr>
        <w:t xml:space="preserve">2.1. </w:t>
      </w:r>
      <w:r w:rsidR="00507643" w:rsidRPr="00507643">
        <w:rPr>
          <w:sz w:val="28"/>
          <w:szCs w:val="28"/>
        </w:rPr>
        <w:t>Настоящая закупка проводится в соответствии с планом закупки 2018г. ПАО «МРСК Юга». Цена договора установлена в размере максимальной (предельной) стоимости закупки и составляет: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67"/>
        <w:gridCol w:w="817"/>
        <w:gridCol w:w="3794"/>
        <w:gridCol w:w="1984"/>
        <w:gridCol w:w="1843"/>
        <w:gridCol w:w="1309"/>
      </w:tblGrid>
      <w:tr w:rsidR="00B81282" w:rsidRPr="00507643" w:rsidTr="004B123D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8A29EF">
            <w:pPr>
              <w:ind w:right="-108"/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№ лота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4B123D">
            <w:pPr>
              <w:ind w:right="-75"/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Филиал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с НДС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Код по ОКПД</w:t>
            </w:r>
            <w:proofErr w:type="gramStart"/>
            <w:r w:rsidRPr="00507643">
              <w:rPr>
                <w:sz w:val="20"/>
                <w:szCs w:val="20"/>
              </w:rPr>
              <w:t>2</w:t>
            </w:r>
            <w:proofErr w:type="gramEnd"/>
          </w:p>
        </w:tc>
      </w:tr>
      <w:tr w:rsidR="00B81282" w:rsidRPr="00507643" w:rsidTr="004B123D">
        <w:trPr>
          <w:trHeight w:val="1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B81282" w:rsidP="00634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АЭ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E94C40" w:rsidP="00E94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Поставка </w:t>
            </w:r>
            <w:r w:rsidR="00F62160" w:rsidRPr="00F62160">
              <w:rPr>
                <w:sz w:val="20"/>
                <w:szCs w:val="20"/>
              </w:rPr>
              <w:t>автоматических выключателей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8A62DB" w:rsidP="00A61B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3 669 491,53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3A1D94" w:rsidP="003A1D94">
            <w:pPr>
              <w:jc w:val="center"/>
              <w:rPr>
                <w:sz w:val="20"/>
                <w:szCs w:val="20"/>
              </w:rPr>
            </w:pPr>
            <w:r w:rsidRPr="003A1D94">
              <w:rPr>
                <w:sz w:val="20"/>
                <w:szCs w:val="20"/>
              </w:rPr>
              <w:t>4 3</w:t>
            </w:r>
            <w:r>
              <w:rPr>
                <w:sz w:val="20"/>
                <w:szCs w:val="20"/>
              </w:rPr>
              <w:t>30</w:t>
            </w:r>
            <w:r w:rsidRPr="003A1D9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3A1D9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282" w:rsidRPr="00507643" w:rsidRDefault="003A1D94" w:rsidP="00853433">
            <w:pPr>
              <w:jc w:val="center"/>
              <w:rPr>
                <w:sz w:val="20"/>
                <w:szCs w:val="20"/>
              </w:rPr>
            </w:pPr>
            <w:r w:rsidRPr="003A1D94">
              <w:rPr>
                <w:sz w:val="20"/>
                <w:szCs w:val="20"/>
              </w:rPr>
              <w:t>27.12.22.000</w:t>
            </w:r>
          </w:p>
        </w:tc>
      </w:tr>
      <w:tr w:rsidR="003A1D94" w:rsidRPr="00507643" w:rsidTr="004B123D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D94" w:rsidRPr="00507643" w:rsidRDefault="003A1D94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94" w:rsidRPr="00507643" w:rsidRDefault="003A1D94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ВЭ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D94" w:rsidRPr="00507643" w:rsidRDefault="003A1D94" w:rsidP="00BD1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Поставка </w:t>
            </w:r>
            <w:r w:rsidRPr="00F62160">
              <w:rPr>
                <w:sz w:val="20"/>
                <w:szCs w:val="20"/>
              </w:rPr>
              <w:t>автоматических выключателей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D94" w:rsidRPr="00507643" w:rsidRDefault="008A62DB" w:rsidP="00A61B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7 262 711,86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D94" w:rsidRPr="00507643" w:rsidRDefault="003A1D94" w:rsidP="003A1D94">
            <w:pPr>
              <w:jc w:val="center"/>
              <w:rPr>
                <w:sz w:val="20"/>
                <w:szCs w:val="20"/>
              </w:rPr>
            </w:pPr>
            <w:r w:rsidRPr="003A1D94">
              <w:rPr>
                <w:sz w:val="20"/>
                <w:szCs w:val="20"/>
              </w:rPr>
              <w:t>8 5</w:t>
            </w:r>
            <w:r>
              <w:rPr>
                <w:sz w:val="20"/>
                <w:szCs w:val="20"/>
              </w:rPr>
              <w:t>70</w:t>
            </w:r>
            <w:r w:rsidRPr="003A1D9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3A1D9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1D94" w:rsidRPr="00507643" w:rsidRDefault="003A1D94" w:rsidP="00410FCF">
            <w:pPr>
              <w:jc w:val="center"/>
              <w:rPr>
                <w:sz w:val="20"/>
                <w:szCs w:val="20"/>
              </w:rPr>
            </w:pPr>
            <w:r w:rsidRPr="003A1D94">
              <w:rPr>
                <w:sz w:val="20"/>
                <w:szCs w:val="20"/>
              </w:rPr>
              <w:t>27.12.22.000</w:t>
            </w:r>
          </w:p>
        </w:tc>
      </w:tr>
      <w:tr w:rsidR="003A1D94" w:rsidRPr="00507643" w:rsidTr="004B123D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D94" w:rsidRPr="00507643" w:rsidRDefault="003A1D94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94" w:rsidRPr="00507643" w:rsidRDefault="003A1D94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КЭ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D94" w:rsidRPr="00507643" w:rsidRDefault="003A1D94" w:rsidP="00BD1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Поставка </w:t>
            </w:r>
            <w:r w:rsidRPr="00F62160">
              <w:rPr>
                <w:sz w:val="20"/>
                <w:szCs w:val="20"/>
              </w:rPr>
              <w:t>автоматических выключателей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D94" w:rsidRPr="00507643" w:rsidRDefault="008A62DB" w:rsidP="0043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1 754 237,29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D94" w:rsidRPr="00507643" w:rsidRDefault="003A1D94" w:rsidP="003A1D94">
            <w:pPr>
              <w:jc w:val="center"/>
              <w:rPr>
                <w:sz w:val="20"/>
                <w:szCs w:val="20"/>
              </w:rPr>
            </w:pPr>
            <w:r w:rsidRPr="003A1D94">
              <w:rPr>
                <w:sz w:val="20"/>
                <w:szCs w:val="20"/>
              </w:rPr>
              <w:t>2 07</w:t>
            </w:r>
            <w:r>
              <w:rPr>
                <w:sz w:val="20"/>
                <w:szCs w:val="20"/>
              </w:rPr>
              <w:t>0</w:t>
            </w:r>
            <w:r w:rsidRPr="003A1D9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3A1D94">
              <w:rPr>
                <w:sz w:val="20"/>
                <w:szCs w:val="20"/>
              </w:rPr>
              <w:t>,00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1D94" w:rsidRPr="00507643" w:rsidRDefault="003A1D94" w:rsidP="00410FCF">
            <w:pPr>
              <w:jc w:val="center"/>
              <w:rPr>
                <w:sz w:val="20"/>
                <w:szCs w:val="20"/>
              </w:rPr>
            </w:pPr>
            <w:r w:rsidRPr="003A1D94">
              <w:rPr>
                <w:sz w:val="20"/>
                <w:szCs w:val="20"/>
              </w:rPr>
              <w:t>27.12.22.000</w:t>
            </w:r>
          </w:p>
        </w:tc>
      </w:tr>
      <w:tr w:rsidR="003A1D94" w:rsidRPr="00507643" w:rsidTr="004B123D">
        <w:trPr>
          <w:trHeight w:val="1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D94" w:rsidRPr="00507643" w:rsidRDefault="003A1D94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94" w:rsidRPr="00507643" w:rsidRDefault="003A1D94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РЭ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D94" w:rsidRPr="00507643" w:rsidRDefault="003A1D94" w:rsidP="00BD1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Поставка </w:t>
            </w:r>
            <w:r w:rsidRPr="00F62160">
              <w:rPr>
                <w:sz w:val="20"/>
                <w:szCs w:val="20"/>
              </w:rPr>
              <w:t>автоматических выключателей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D94" w:rsidRPr="00507643" w:rsidRDefault="008A62DB" w:rsidP="00405F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9 855 932,20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D94" w:rsidRPr="00507643" w:rsidRDefault="003A1D94" w:rsidP="003A1D94">
            <w:pPr>
              <w:jc w:val="center"/>
              <w:rPr>
                <w:sz w:val="20"/>
                <w:szCs w:val="20"/>
              </w:rPr>
            </w:pPr>
            <w:r w:rsidRPr="003A1D94">
              <w:rPr>
                <w:sz w:val="20"/>
                <w:szCs w:val="20"/>
              </w:rPr>
              <w:t xml:space="preserve">11 630 </w:t>
            </w:r>
            <w:r>
              <w:rPr>
                <w:sz w:val="20"/>
                <w:szCs w:val="20"/>
              </w:rPr>
              <w:t>000</w:t>
            </w:r>
            <w:r w:rsidRPr="003A1D9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1D94" w:rsidRPr="00507643" w:rsidRDefault="003A1D94" w:rsidP="00410FCF">
            <w:pPr>
              <w:jc w:val="center"/>
              <w:rPr>
                <w:sz w:val="20"/>
                <w:szCs w:val="20"/>
              </w:rPr>
            </w:pPr>
            <w:r w:rsidRPr="003A1D94">
              <w:rPr>
                <w:sz w:val="20"/>
                <w:szCs w:val="20"/>
              </w:rPr>
              <w:t>27.12.22.000</w:t>
            </w:r>
          </w:p>
        </w:tc>
      </w:tr>
    </w:tbl>
    <w:p w:rsidR="001E54E9" w:rsidRDefault="001E54E9" w:rsidP="00F93B0A">
      <w:pPr>
        <w:ind w:firstLine="709"/>
        <w:jc w:val="both"/>
        <w:rPr>
          <w:sz w:val="28"/>
          <w:szCs w:val="28"/>
          <w:bdr w:val="none" w:sz="0" w:space="0" w:color="auto" w:frame="1"/>
        </w:rPr>
      </w:pPr>
    </w:p>
    <w:p w:rsidR="00066B70" w:rsidRPr="00996E22" w:rsidRDefault="00066B70" w:rsidP="00066B70">
      <w:pPr>
        <w:ind w:firstLine="709"/>
        <w:jc w:val="both"/>
        <w:rPr>
          <w:sz w:val="28"/>
          <w:szCs w:val="28"/>
        </w:rPr>
      </w:pPr>
      <w:proofErr w:type="gramStart"/>
      <w:r w:rsidRPr="00A61B04">
        <w:rPr>
          <w:sz w:val="28"/>
          <w:szCs w:val="28"/>
          <w:bdr w:val="none" w:sz="0" w:space="0" w:color="auto" w:frame="1"/>
        </w:rPr>
        <w:t>- участниками закупки могут быть только субъекты малого и среднего предпринимательства</w:t>
      </w:r>
      <w:r w:rsidRPr="00A61B04">
        <w:rPr>
          <w:sz w:val="28"/>
          <w:szCs w:val="28"/>
        </w:rPr>
        <w:t xml:space="preserve"> в соответствии с Перечнем товаров, работ, услуг, закупка которых осуществляется у субъектов малого и среднего предпринимательства, который утвержден Приказом ПАО «МРСК Юга» от 24.11.2017г. №852 «Об утверждении Перечня товаров, работ, услуг, закупки которых осуществляется у субъектов малого и среднего предпринимательства».</w:t>
      </w:r>
      <w:proofErr w:type="gramEnd"/>
    </w:p>
    <w:p w:rsidR="00066B70" w:rsidRPr="00996E22" w:rsidRDefault="00066B70" w:rsidP="00066B70">
      <w:pPr>
        <w:tabs>
          <w:tab w:val="left" w:pos="8931"/>
        </w:tabs>
        <w:ind w:right="48"/>
        <w:jc w:val="both"/>
        <w:rPr>
          <w:bCs/>
          <w:iCs/>
          <w:sz w:val="28"/>
          <w:szCs w:val="28"/>
        </w:rPr>
      </w:pPr>
    </w:p>
    <w:p w:rsidR="00507643" w:rsidRPr="00507643" w:rsidRDefault="00507643" w:rsidP="00507643">
      <w:pPr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>Сумма произведения единичных расценок на ориентировочный объем не должна превышать:</w:t>
      </w:r>
    </w:p>
    <w:p w:rsidR="00066B70" w:rsidRDefault="00066B70" w:rsidP="00066B70">
      <w:pPr>
        <w:ind w:firstLine="709"/>
        <w:jc w:val="both"/>
        <w:rPr>
          <w:color w:val="000000"/>
          <w:sz w:val="28"/>
          <w:szCs w:val="28"/>
        </w:rPr>
      </w:pP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F62160" w:rsidRPr="00F62160">
        <w:rPr>
          <w:color w:val="000000"/>
          <w:sz w:val="28"/>
          <w:szCs w:val="28"/>
        </w:rPr>
        <w:t>Поставка автоматических выключателей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Астрахань</w:t>
      </w:r>
      <w:r w:rsidRPr="00996E22">
        <w:rPr>
          <w:color w:val="000000"/>
          <w:sz w:val="28"/>
          <w:szCs w:val="28"/>
        </w:rPr>
        <w:t xml:space="preserve">энерго» – </w:t>
      </w:r>
      <w:r w:rsidR="004A532A">
        <w:rPr>
          <w:color w:val="000000"/>
          <w:sz w:val="28"/>
          <w:szCs w:val="28"/>
        </w:rPr>
        <w:t>4 476 903</w:t>
      </w:r>
      <w:r w:rsidR="006A2B93" w:rsidRPr="006A2B93">
        <w:rPr>
          <w:color w:val="000000"/>
          <w:sz w:val="28"/>
          <w:szCs w:val="28"/>
        </w:rPr>
        <w:t>,</w:t>
      </w:r>
      <w:r w:rsidR="004A532A">
        <w:rPr>
          <w:color w:val="000000"/>
          <w:sz w:val="28"/>
          <w:szCs w:val="28"/>
        </w:rPr>
        <w:t>83</w:t>
      </w:r>
      <w:r w:rsidR="006A2B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F62160" w:rsidRPr="00F62160">
        <w:rPr>
          <w:color w:val="000000"/>
          <w:sz w:val="28"/>
          <w:szCs w:val="28"/>
        </w:rPr>
        <w:t>Поставка автоматических выключателей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Волгоград</w:t>
      </w:r>
      <w:r w:rsidRPr="00996E22">
        <w:rPr>
          <w:color w:val="000000"/>
          <w:sz w:val="28"/>
          <w:szCs w:val="28"/>
        </w:rPr>
        <w:t xml:space="preserve">энерго» – </w:t>
      </w:r>
      <w:r w:rsidR="004A532A">
        <w:rPr>
          <w:color w:val="000000"/>
          <w:sz w:val="28"/>
          <w:szCs w:val="28"/>
        </w:rPr>
        <w:t>8 863 389</w:t>
      </w:r>
      <w:r w:rsidR="006A2B93" w:rsidRPr="006A2B93">
        <w:rPr>
          <w:color w:val="000000"/>
          <w:sz w:val="28"/>
          <w:szCs w:val="28"/>
        </w:rPr>
        <w:t>,</w:t>
      </w:r>
      <w:r w:rsidR="004A532A">
        <w:rPr>
          <w:color w:val="000000"/>
          <w:sz w:val="28"/>
          <w:szCs w:val="28"/>
        </w:rPr>
        <w:t>95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F62160" w:rsidRPr="00F62160">
        <w:rPr>
          <w:color w:val="000000"/>
          <w:sz w:val="28"/>
          <w:szCs w:val="28"/>
        </w:rPr>
        <w:t>Поставка автоматических выключателей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Калм</w:t>
      </w:r>
      <w:r w:rsidRPr="00996E22">
        <w:rPr>
          <w:color w:val="000000"/>
          <w:sz w:val="28"/>
          <w:szCs w:val="28"/>
        </w:rPr>
        <w:t xml:space="preserve">энерго» – </w:t>
      </w:r>
      <w:r w:rsidR="004A532A">
        <w:rPr>
          <w:color w:val="000000"/>
          <w:sz w:val="28"/>
          <w:szCs w:val="28"/>
        </w:rPr>
        <w:t>2 143 27</w:t>
      </w:r>
      <w:r w:rsidR="00AC5D2E">
        <w:rPr>
          <w:color w:val="000000"/>
          <w:sz w:val="28"/>
          <w:szCs w:val="28"/>
        </w:rPr>
        <w:t>6</w:t>
      </w:r>
      <w:r w:rsidR="006A2B93" w:rsidRPr="006A2B93">
        <w:rPr>
          <w:color w:val="000000"/>
          <w:sz w:val="28"/>
          <w:szCs w:val="28"/>
        </w:rPr>
        <w:t>,</w:t>
      </w:r>
      <w:r w:rsidR="004A532A">
        <w:rPr>
          <w:color w:val="000000"/>
          <w:sz w:val="28"/>
          <w:szCs w:val="28"/>
        </w:rPr>
        <w:t>71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F62160" w:rsidRPr="00F62160">
        <w:rPr>
          <w:color w:val="000000"/>
          <w:sz w:val="28"/>
          <w:szCs w:val="28"/>
        </w:rPr>
        <w:t>Поставка автоматических выключателей</w:t>
      </w:r>
      <w:r w:rsidR="006348A6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для </w:t>
      </w:r>
      <w:r w:rsidRPr="00996E22">
        <w:rPr>
          <w:color w:val="000000"/>
          <w:sz w:val="28"/>
          <w:szCs w:val="28"/>
        </w:rPr>
        <w:t>филиала «</w:t>
      </w:r>
      <w:r>
        <w:rPr>
          <w:color w:val="000000"/>
          <w:sz w:val="28"/>
          <w:szCs w:val="28"/>
        </w:rPr>
        <w:t>Ростов</w:t>
      </w:r>
      <w:r w:rsidRPr="00996E22">
        <w:rPr>
          <w:color w:val="000000"/>
          <w:sz w:val="28"/>
          <w:szCs w:val="28"/>
        </w:rPr>
        <w:t>энерго»</w:t>
      </w:r>
      <w:r>
        <w:rPr>
          <w:color w:val="000000"/>
          <w:sz w:val="28"/>
          <w:szCs w:val="28"/>
        </w:rPr>
        <w:t xml:space="preserve"> - </w:t>
      </w:r>
      <w:r w:rsidR="004A532A">
        <w:rPr>
          <w:color w:val="000000"/>
          <w:sz w:val="28"/>
          <w:szCs w:val="28"/>
        </w:rPr>
        <w:t>12 028 909,52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</w:t>
      </w:r>
      <w:r>
        <w:rPr>
          <w:color w:val="000000"/>
          <w:sz w:val="28"/>
          <w:szCs w:val="28"/>
        </w:rPr>
        <w:t>.</w:t>
      </w: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Организатором закупки предусмотрена аукционная процедура понижения цены - переторжка, т.е. предоставление Участникам закупки возможности добровольно повысить предпочтительность их Конкурсных заявок </w:t>
      </w:r>
      <w:r w:rsidRPr="00996E22">
        <w:rPr>
          <w:sz w:val="28"/>
          <w:szCs w:val="28"/>
          <w:u w:val="single"/>
        </w:rPr>
        <w:t xml:space="preserve">путем снижения первоначальной, указанной в Конкурсной заявке, </w:t>
      </w:r>
      <w:r>
        <w:rPr>
          <w:sz w:val="28"/>
          <w:szCs w:val="28"/>
          <w:u w:val="single"/>
        </w:rPr>
        <w:t>суммы произведения единичных расценок на ориентировочный годовой объем</w:t>
      </w:r>
      <w:r w:rsidRPr="00996E22">
        <w:rPr>
          <w:sz w:val="28"/>
          <w:szCs w:val="28"/>
          <w:u w:val="single"/>
        </w:rPr>
        <w:t>, указанной в Приложении № 1 к Техническому заданию</w:t>
      </w:r>
      <w:r w:rsidRPr="00996E22">
        <w:rPr>
          <w:sz w:val="28"/>
          <w:szCs w:val="28"/>
        </w:rPr>
        <w:t>. Изменение цены продукции Конкурсной заявки не должно повлечь за собой изменение иных условий Конкурсной Заявки, за исключением документов, обосновывающие определение цены.</w:t>
      </w: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2.2. </w:t>
      </w:r>
      <w:r w:rsidR="00507643" w:rsidRPr="00507643">
        <w:rPr>
          <w:color w:val="000000"/>
          <w:sz w:val="28"/>
          <w:szCs w:val="28"/>
        </w:rPr>
        <w:t xml:space="preserve">Заказчик намерен приобрести продукцию в ассортименте, указанном в Приложении 1, и в объеме на основании ежемесячных заявок в соответствии с запланированными работами в рамках производственных программ Общества. Ориентировочный годовой объем закупки указан в Приложении 1. При этом Заказчик имеет право изменить количество приобретаемого товара в зависимости от </w:t>
      </w:r>
      <w:r w:rsidR="00507643" w:rsidRPr="00507643">
        <w:rPr>
          <w:color w:val="000000"/>
          <w:sz w:val="28"/>
          <w:szCs w:val="28"/>
        </w:rPr>
        <w:lastRenderedPageBreak/>
        <w:t xml:space="preserve">выделенного финансирования и сложившейся </w:t>
      </w:r>
      <w:proofErr w:type="gramStart"/>
      <w:r w:rsidR="00507643" w:rsidRPr="00507643">
        <w:rPr>
          <w:color w:val="000000"/>
          <w:sz w:val="28"/>
          <w:szCs w:val="28"/>
        </w:rPr>
        <w:t>цены</w:t>
      </w:r>
      <w:proofErr w:type="gramEnd"/>
      <w:r w:rsidR="00507643" w:rsidRPr="00507643">
        <w:rPr>
          <w:color w:val="000000"/>
          <w:sz w:val="28"/>
          <w:szCs w:val="28"/>
        </w:rPr>
        <w:t xml:space="preserve"> как в сторону увеличения, так и в сторону уменьшения количества товара.</w:t>
      </w:r>
    </w:p>
    <w:p w:rsidR="00066B70" w:rsidRPr="00996E22" w:rsidRDefault="00066B70" w:rsidP="00066B70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2.3.  По настоящей закупке Участник, в случае признания его Победителем, обязуется поставить Грузополучателям Заказчика продукцию </w:t>
      </w:r>
      <w:r w:rsidRPr="00996E22">
        <w:rPr>
          <w:sz w:val="28"/>
          <w:szCs w:val="28"/>
        </w:rPr>
        <w:t xml:space="preserve">на основании </w:t>
      </w:r>
      <w:r w:rsidR="00507643">
        <w:rPr>
          <w:sz w:val="28"/>
          <w:szCs w:val="28"/>
        </w:rPr>
        <w:t xml:space="preserve">ежемесячных </w:t>
      </w:r>
      <w:r w:rsidRPr="00996E22">
        <w:rPr>
          <w:sz w:val="28"/>
          <w:szCs w:val="28"/>
        </w:rPr>
        <w:t xml:space="preserve"> заявок, уточняющих номенклатуру, объемы продукции и географию поставки.</w:t>
      </w: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bCs/>
          <w:iCs/>
          <w:sz w:val="28"/>
          <w:szCs w:val="28"/>
        </w:rPr>
      </w:pPr>
      <w:r w:rsidRPr="00996E22">
        <w:rPr>
          <w:bCs/>
          <w:iCs/>
          <w:sz w:val="28"/>
          <w:szCs w:val="28"/>
        </w:rPr>
        <w:t>2.4.Срок действия договора - с момента заключения до 31.12.202</w:t>
      </w:r>
      <w:r>
        <w:rPr>
          <w:bCs/>
          <w:iCs/>
          <w:sz w:val="28"/>
          <w:szCs w:val="28"/>
        </w:rPr>
        <w:t>1</w:t>
      </w:r>
      <w:r w:rsidRPr="00996E22">
        <w:rPr>
          <w:bCs/>
          <w:iCs/>
          <w:sz w:val="28"/>
          <w:szCs w:val="28"/>
        </w:rPr>
        <w:t>г.</w:t>
      </w:r>
    </w:p>
    <w:p w:rsidR="00066B70" w:rsidRPr="00996E22" w:rsidRDefault="00066B70" w:rsidP="00066B70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2.5. В цену единицы продукции входит: цена продукции, доставка продукции по адресам грузополучателей </w:t>
      </w:r>
      <w:r w:rsidRPr="00996E22">
        <w:rPr>
          <w:sz w:val="28"/>
          <w:szCs w:val="28"/>
        </w:rPr>
        <w:t>(п.10),</w:t>
      </w:r>
      <w:r w:rsidRPr="00996E22">
        <w:rPr>
          <w:color w:val="000000"/>
          <w:sz w:val="28"/>
          <w:szCs w:val="28"/>
        </w:rPr>
        <w:t xml:space="preserve"> страхование грузов, таможенные расходы и все прочие расходы с НДС.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 Цена за единицу продукции (столбец </w:t>
      </w:r>
      <w:r w:rsidR="00431D82">
        <w:rPr>
          <w:color w:val="000000"/>
          <w:sz w:val="28"/>
          <w:szCs w:val="28"/>
        </w:rPr>
        <w:t>9</w:t>
      </w:r>
      <w:r w:rsidRPr="00507643">
        <w:rPr>
          <w:color w:val="000000"/>
          <w:sz w:val="28"/>
          <w:szCs w:val="28"/>
        </w:rPr>
        <w:t xml:space="preserve"> Приложения 1) является неизменной до выполнения всех условий по поставке до 31.12.2019г.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2.6.1. Цена за единицу продукции на 2020г. рассчитывается по формуле: цена за единицу продукции (столбец </w:t>
      </w:r>
      <w:r w:rsidR="00431D82">
        <w:rPr>
          <w:color w:val="000000"/>
          <w:sz w:val="28"/>
          <w:szCs w:val="28"/>
        </w:rPr>
        <w:t>9</w:t>
      </w:r>
      <w:r w:rsidRPr="00507643">
        <w:rPr>
          <w:color w:val="000000"/>
          <w:sz w:val="28"/>
          <w:szCs w:val="28"/>
        </w:rPr>
        <w:t xml:space="preserve"> Приложения 1) + </w:t>
      </w:r>
      <w:r w:rsidR="00FD5DEA"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>,</w:t>
      </w:r>
      <w:r w:rsidR="00FD5DEA"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FD5DEA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Pr="00507643">
        <w:rPr>
          <w:color w:val="000000"/>
          <w:sz w:val="28"/>
          <w:szCs w:val="28"/>
        </w:rPr>
        <w:t>)</w:t>
      </w:r>
      <w:proofErr w:type="gramStart"/>
      <w:r w:rsidRPr="00507643">
        <w:rPr>
          <w:color w:val="000000"/>
          <w:sz w:val="28"/>
          <w:szCs w:val="28"/>
        </w:rPr>
        <w:t>.</w:t>
      </w:r>
      <w:proofErr w:type="gramEnd"/>
      <w:r w:rsidRPr="00507643">
        <w:rPr>
          <w:color w:val="000000"/>
          <w:sz w:val="28"/>
          <w:szCs w:val="28"/>
        </w:rPr>
        <w:t xml:space="preserve"> (</w:t>
      </w:r>
      <w:proofErr w:type="gramStart"/>
      <w:r w:rsidRPr="00507643">
        <w:rPr>
          <w:color w:val="000000"/>
          <w:sz w:val="28"/>
          <w:szCs w:val="28"/>
        </w:rPr>
        <w:t>д</w:t>
      </w:r>
      <w:proofErr w:type="gramEnd"/>
      <w:r w:rsidRPr="00507643">
        <w:rPr>
          <w:color w:val="000000"/>
          <w:sz w:val="28"/>
          <w:szCs w:val="28"/>
        </w:rPr>
        <w:t xml:space="preserve">анные с официального сайта Минэкономразвития РФ </w:t>
      </w:r>
      <w:hyperlink r:id="rId7" w:history="1">
        <w:r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Pr="00507643">
        <w:rPr>
          <w:color w:val="000000"/>
          <w:sz w:val="28"/>
          <w:szCs w:val="28"/>
        </w:rPr>
        <w:t xml:space="preserve"> </w:t>
      </w:r>
      <w:proofErr w:type="spellStart"/>
      <w:r w:rsidRPr="00507643">
        <w:rPr>
          <w:color w:val="000000"/>
          <w:sz w:val="28"/>
          <w:szCs w:val="28"/>
        </w:rPr>
        <w:t>prognoz</w:t>
      </w:r>
      <w:proofErr w:type="spellEnd"/>
      <w:r w:rsidRPr="00507643">
        <w:rPr>
          <w:color w:val="000000"/>
          <w:sz w:val="28"/>
          <w:szCs w:val="28"/>
        </w:rPr>
        <w:t xml:space="preserve"> на дату </w:t>
      </w:r>
      <w:r w:rsidR="00FD5DEA"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2020г. является неизменной до выполнения всех условий по поставке в 2020г. 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2.6.2. Цена за единицу продукции на 2021г. рассчитывается по формуле: согласованная цена за единицу продукции (см. п. 2.6.1) на 2020г. + </w:t>
      </w:r>
      <w:r w:rsidR="00FD5DEA">
        <w:rPr>
          <w:color w:val="000000"/>
          <w:sz w:val="28"/>
          <w:szCs w:val="28"/>
        </w:rPr>
        <w:t>4</w:t>
      </w:r>
      <w:r w:rsidR="00FD5DEA" w:rsidRPr="00507643">
        <w:rPr>
          <w:color w:val="000000"/>
          <w:sz w:val="28"/>
          <w:szCs w:val="28"/>
        </w:rPr>
        <w:t>,</w:t>
      </w:r>
      <w:r w:rsidR="00FD5DEA">
        <w:rPr>
          <w:color w:val="000000"/>
          <w:sz w:val="28"/>
          <w:szCs w:val="28"/>
        </w:rPr>
        <w:t>4</w:t>
      </w:r>
      <w:r w:rsidR="00FD5DEA"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FD5DEA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="00FD5DEA" w:rsidRPr="00507643">
        <w:rPr>
          <w:color w:val="000000"/>
          <w:sz w:val="28"/>
          <w:szCs w:val="28"/>
        </w:rPr>
        <w:t>)</w:t>
      </w:r>
      <w:proofErr w:type="gramStart"/>
      <w:r w:rsidR="00FD5DEA" w:rsidRPr="00507643">
        <w:rPr>
          <w:color w:val="000000"/>
          <w:sz w:val="28"/>
          <w:szCs w:val="28"/>
        </w:rPr>
        <w:t>.</w:t>
      </w:r>
      <w:proofErr w:type="gramEnd"/>
      <w:r w:rsidR="00FD5DEA" w:rsidRPr="00507643">
        <w:rPr>
          <w:color w:val="000000"/>
          <w:sz w:val="28"/>
          <w:szCs w:val="28"/>
        </w:rPr>
        <w:t xml:space="preserve"> (</w:t>
      </w:r>
      <w:proofErr w:type="gramStart"/>
      <w:r w:rsidR="00FD5DEA" w:rsidRPr="00507643">
        <w:rPr>
          <w:color w:val="000000"/>
          <w:sz w:val="28"/>
          <w:szCs w:val="28"/>
        </w:rPr>
        <w:t>д</w:t>
      </w:r>
      <w:proofErr w:type="gramEnd"/>
      <w:r w:rsidR="00FD5DEA" w:rsidRPr="00507643">
        <w:rPr>
          <w:color w:val="000000"/>
          <w:sz w:val="28"/>
          <w:szCs w:val="28"/>
        </w:rPr>
        <w:t xml:space="preserve">анные с официального сайта Минэкономразвития РФ </w:t>
      </w:r>
      <w:hyperlink r:id="rId8" w:history="1">
        <w:r w:rsidR="00FD5DEA"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="00FD5DEA" w:rsidRPr="00507643">
        <w:rPr>
          <w:color w:val="000000"/>
          <w:sz w:val="28"/>
          <w:szCs w:val="28"/>
        </w:rPr>
        <w:t xml:space="preserve"> </w:t>
      </w:r>
      <w:proofErr w:type="spellStart"/>
      <w:r w:rsidR="00FD5DEA" w:rsidRPr="00507643">
        <w:rPr>
          <w:color w:val="000000"/>
          <w:sz w:val="28"/>
          <w:szCs w:val="28"/>
        </w:rPr>
        <w:t>prognoz</w:t>
      </w:r>
      <w:proofErr w:type="spellEnd"/>
      <w:r w:rsidR="00FD5DEA" w:rsidRPr="00507643">
        <w:rPr>
          <w:color w:val="000000"/>
          <w:sz w:val="28"/>
          <w:szCs w:val="28"/>
        </w:rPr>
        <w:t xml:space="preserve"> на дату </w:t>
      </w:r>
      <w:r w:rsidR="00FD5DEA"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2021г. является неизменной до выполнения всех условий по договору. </w:t>
      </w:r>
    </w:p>
    <w:p w:rsidR="00066B70" w:rsidRPr="00996E22" w:rsidRDefault="00066B70" w:rsidP="00066B70">
      <w:pPr>
        <w:tabs>
          <w:tab w:val="num" w:pos="0"/>
        </w:tabs>
        <w:ind w:firstLine="709"/>
        <w:jc w:val="both"/>
        <w:rPr>
          <w:color w:val="FF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2.7. Заказчик: </w:t>
      </w:r>
      <w:r>
        <w:rPr>
          <w:color w:val="000000"/>
          <w:sz w:val="28"/>
          <w:szCs w:val="28"/>
        </w:rPr>
        <w:t>П</w:t>
      </w:r>
      <w:r w:rsidRPr="00996E22">
        <w:rPr>
          <w:color w:val="000000"/>
          <w:sz w:val="28"/>
          <w:szCs w:val="28"/>
        </w:rPr>
        <w:t xml:space="preserve">АО «МРСК </w:t>
      </w:r>
      <w:r>
        <w:rPr>
          <w:color w:val="000000"/>
          <w:sz w:val="28"/>
          <w:szCs w:val="28"/>
        </w:rPr>
        <w:t>Юга</w:t>
      </w:r>
      <w:r w:rsidRPr="00996E22">
        <w:rPr>
          <w:color w:val="000000"/>
          <w:sz w:val="28"/>
          <w:szCs w:val="28"/>
        </w:rPr>
        <w:t xml:space="preserve">» (филиалы </w:t>
      </w:r>
      <w:r>
        <w:rPr>
          <w:color w:val="000000"/>
          <w:sz w:val="28"/>
          <w:szCs w:val="28"/>
        </w:rPr>
        <w:t>«Астрахань</w:t>
      </w:r>
      <w:r w:rsidRPr="00996E22">
        <w:rPr>
          <w:sz w:val="28"/>
          <w:szCs w:val="28"/>
        </w:rPr>
        <w:t>энерго», «</w:t>
      </w:r>
      <w:r>
        <w:rPr>
          <w:sz w:val="28"/>
          <w:szCs w:val="28"/>
        </w:rPr>
        <w:t>Волгоград</w:t>
      </w:r>
      <w:r w:rsidRPr="00996E22">
        <w:rPr>
          <w:sz w:val="28"/>
          <w:szCs w:val="28"/>
        </w:rPr>
        <w:t>энерго»</w:t>
      </w:r>
      <w:r>
        <w:rPr>
          <w:sz w:val="28"/>
          <w:szCs w:val="28"/>
        </w:rPr>
        <w:t>,</w:t>
      </w:r>
      <w:r w:rsidRPr="006B76BE">
        <w:rPr>
          <w:color w:val="000000"/>
          <w:sz w:val="28"/>
          <w:szCs w:val="28"/>
        </w:rPr>
        <w:t xml:space="preserve"> </w:t>
      </w:r>
      <w:r w:rsidRPr="00996E22">
        <w:rPr>
          <w:sz w:val="28"/>
          <w:szCs w:val="28"/>
        </w:rPr>
        <w:t>«</w:t>
      </w:r>
      <w:r>
        <w:rPr>
          <w:sz w:val="28"/>
          <w:szCs w:val="28"/>
        </w:rPr>
        <w:t>Калм</w:t>
      </w:r>
      <w:r w:rsidRPr="00996E22">
        <w:rPr>
          <w:sz w:val="28"/>
          <w:szCs w:val="28"/>
        </w:rPr>
        <w:t>энерго»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«Ростовэнерго»</w:t>
      </w:r>
      <w:r w:rsidRPr="00996E22">
        <w:rPr>
          <w:color w:val="000000"/>
          <w:sz w:val="28"/>
          <w:szCs w:val="28"/>
        </w:rPr>
        <w:t xml:space="preserve">).  </w:t>
      </w:r>
    </w:p>
    <w:p w:rsidR="00066B70" w:rsidRPr="00996E22" w:rsidRDefault="00066B70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2.8. Грузополучатели: </w:t>
      </w:r>
      <w:r>
        <w:rPr>
          <w:sz w:val="28"/>
          <w:szCs w:val="28"/>
        </w:rPr>
        <w:t xml:space="preserve">Центральные склады и </w:t>
      </w:r>
      <w:r w:rsidRPr="00996E22">
        <w:rPr>
          <w:sz w:val="28"/>
          <w:szCs w:val="28"/>
        </w:rPr>
        <w:t xml:space="preserve">Производственные отделения филиалов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«МРСК </w:t>
      </w:r>
      <w:r>
        <w:rPr>
          <w:sz w:val="28"/>
          <w:szCs w:val="28"/>
        </w:rPr>
        <w:t>Юга</w:t>
      </w:r>
      <w:r w:rsidRPr="00996E22">
        <w:rPr>
          <w:sz w:val="28"/>
          <w:szCs w:val="28"/>
        </w:rPr>
        <w:t xml:space="preserve">» –  </w:t>
      </w:r>
      <w:r w:rsidRPr="00707BF4">
        <w:rPr>
          <w:sz w:val="28"/>
          <w:szCs w:val="28"/>
        </w:rPr>
        <w:t>«Астраханьэнерго», «Волгоградэнерго», «Калмэнерго», «Ростовэнерго»</w:t>
      </w:r>
      <w:r>
        <w:rPr>
          <w:sz w:val="28"/>
          <w:szCs w:val="28"/>
        </w:rPr>
        <w:t>.</w:t>
      </w:r>
    </w:p>
    <w:p w:rsidR="00066B70" w:rsidRDefault="00066B70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2.9. Место поставки: Территория </w:t>
      </w:r>
      <w:r>
        <w:rPr>
          <w:sz w:val="28"/>
          <w:szCs w:val="28"/>
        </w:rPr>
        <w:t>Астраханской, Волгоградской</w:t>
      </w:r>
      <w:r w:rsidRPr="00996E22">
        <w:rPr>
          <w:sz w:val="28"/>
          <w:szCs w:val="28"/>
        </w:rPr>
        <w:t xml:space="preserve"> и </w:t>
      </w:r>
      <w:r>
        <w:rPr>
          <w:sz w:val="28"/>
          <w:szCs w:val="28"/>
        </w:rPr>
        <w:t>Ростов</w:t>
      </w:r>
      <w:r w:rsidRPr="00996E22">
        <w:rPr>
          <w:sz w:val="28"/>
          <w:szCs w:val="28"/>
        </w:rPr>
        <w:t>ской областей</w:t>
      </w:r>
      <w:r>
        <w:rPr>
          <w:sz w:val="28"/>
          <w:szCs w:val="28"/>
        </w:rPr>
        <w:t>,</w:t>
      </w:r>
      <w:r w:rsidRPr="006B76BE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Калмыкия.</w:t>
      </w:r>
    </w:p>
    <w:p w:rsidR="00B65669" w:rsidRDefault="00B65669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proofErr w:type="gramStart"/>
      <w:r w:rsidRPr="00B65669">
        <w:rPr>
          <w:sz w:val="28"/>
          <w:szCs w:val="28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B65669">
        <w:rPr>
          <w:sz w:val="28"/>
          <w:szCs w:val="28"/>
        </w:rPr>
        <w:t xml:space="preserve"> В указанных </w:t>
      </w:r>
      <w:proofErr w:type="gramStart"/>
      <w:r w:rsidRPr="00B65669">
        <w:rPr>
          <w:sz w:val="28"/>
          <w:szCs w:val="28"/>
        </w:rPr>
        <w:t>случаях</w:t>
      </w:r>
      <w:proofErr w:type="gramEnd"/>
      <w:r w:rsidRPr="00B65669">
        <w:rPr>
          <w:sz w:val="28"/>
          <w:szCs w:val="28"/>
        </w:rPr>
        <w:t xml:space="preserve">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8A6312" w:rsidRPr="00CF11F4" w:rsidRDefault="008A6312" w:rsidP="00F93B0A">
      <w:pPr>
        <w:tabs>
          <w:tab w:val="num" w:pos="0"/>
        </w:tabs>
        <w:jc w:val="both"/>
        <w:rPr>
          <w:sz w:val="28"/>
          <w:szCs w:val="28"/>
        </w:rPr>
      </w:pPr>
    </w:p>
    <w:p w:rsidR="00F93B0A" w:rsidRDefault="00F93B0A" w:rsidP="00F207B9">
      <w:pPr>
        <w:pStyle w:val="a6"/>
        <w:ind w:right="538" w:firstLine="709"/>
        <w:jc w:val="both"/>
        <w:rPr>
          <w:b/>
          <w:szCs w:val="28"/>
        </w:rPr>
      </w:pPr>
      <w:r w:rsidRPr="00CF11F4">
        <w:rPr>
          <w:b/>
          <w:szCs w:val="28"/>
        </w:rPr>
        <w:t>3. Требования, предъявляемые к продукции.</w:t>
      </w:r>
    </w:p>
    <w:p w:rsidR="009F766D" w:rsidRPr="00CF11F4" w:rsidRDefault="009F766D" w:rsidP="00F93B0A">
      <w:pPr>
        <w:pStyle w:val="a6"/>
        <w:ind w:right="538"/>
        <w:jc w:val="both"/>
        <w:rPr>
          <w:szCs w:val="28"/>
        </w:rPr>
      </w:pPr>
    </w:p>
    <w:p w:rsidR="004702A0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Продукция должна соответствовать требованиям Положения ПАО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Россети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 о единой технической политике в электросетевом комплексе.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14B3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Продукция, указанная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1,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 Продукция не должна иметь дефектов, связанных с конструкцией, материалами или работоспособностью, либо скрытых дефектов проявляющихся в результате действия Заказчика (использование продукции) при допустимой эксплуатации в условиях обычных для России.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Гарантийный срок на продукцию должен соответствовать условиям, указанным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п. 3.8.1.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Продукция должна быть изготовлена в текущем году поставки или предшествующем ему,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</w:t>
      </w:r>
      <w:proofErr w:type="gramStart"/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 настоящего технического задания в производственные отделения филиалов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АО «МРСК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Юга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», согласно реквизитов грузополучателей, указанных </w:t>
      </w:r>
      <w:r w:rsidRPr="002A711E">
        <w:rPr>
          <w:rFonts w:ascii="Times New Roman" w:eastAsia="Times New Roman" w:hAnsi="Times New Roman"/>
          <w:sz w:val="28"/>
          <w:szCs w:val="28"/>
          <w:lang w:eastAsia="ru-RU"/>
        </w:rPr>
        <w:t>в п.10 настоящего технического задания</w:t>
      </w:r>
      <w:proofErr w:type="gramEnd"/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, в установленные сроки.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Все приобретаемые материалы должны сопровождаться соответствующей технической документацией, сертификатами. Копии сертификатов, заверенные Поставщиком, предоставляются вместе с продукцией;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Участник имеет право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 (заполненный опросный лист, технический паспорт, протоколы испытаний и т.д.)</w:t>
      </w:r>
    </w:p>
    <w:p w:rsidR="004702A0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</w:p>
    <w:p w:rsidR="00A0172E" w:rsidRPr="00CF11F4" w:rsidRDefault="00A0172E" w:rsidP="00F93B0A">
      <w:pPr>
        <w:jc w:val="both"/>
        <w:rPr>
          <w:szCs w:val="28"/>
        </w:rPr>
      </w:pPr>
    </w:p>
    <w:p w:rsidR="00F93B0A" w:rsidRDefault="00F93B0A" w:rsidP="00F207B9">
      <w:pPr>
        <w:pStyle w:val="a6"/>
        <w:ind w:right="-111" w:firstLine="709"/>
        <w:jc w:val="both"/>
        <w:rPr>
          <w:b/>
          <w:szCs w:val="28"/>
        </w:rPr>
      </w:pPr>
      <w:r w:rsidRPr="00CF11F4">
        <w:rPr>
          <w:b/>
          <w:szCs w:val="28"/>
        </w:rPr>
        <w:t xml:space="preserve">3.8. Технические требования к продукции: </w:t>
      </w:r>
    </w:p>
    <w:p w:rsidR="00CB55F2" w:rsidRDefault="00AF16BB" w:rsidP="00F207B9">
      <w:pPr>
        <w:pStyle w:val="a6"/>
        <w:ind w:right="-111" w:firstLine="709"/>
        <w:jc w:val="both"/>
        <w:rPr>
          <w:szCs w:val="28"/>
        </w:rPr>
      </w:pPr>
      <w:r w:rsidRPr="00AF16BB">
        <w:rPr>
          <w:szCs w:val="28"/>
        </w:rPr>
        <w:t xml:space="preserve">3.8.1. </w:t>
      </w:r>
      <w:r w:rsidR="000555B7" w:rsidRPr="000555B7">
        <w:rPr>
          <w:szCs w:val="28"/>
        </w:rPr>
        <w:t>Гарантийный срок на поставляемую продукцию должен соответствовать сроку изготовителя, но не менее 1 года</w:t>
      </w:r>
      <w:r w:rsidR="00665C37" w:rsidRPr="00665C37">
        <w:rPr>
          <w:szCs w:val="28"/>
        </w:rPr>
        <w:t>.</w:t>
      </w:r>
    </w:p>
    <w:p w:rsidR="002B653C" w:rsidRPr="00CB55F2" w:rsidRDefault="002B653C" w:rsidP="00CB55F2">
      <w:pPr>
        <w:pStyle w:val="a6"/>
        <w:ind w:right="-111"/>
        <w:jc w:val="both"/>
        <w:rPr>
          <w:szCs w:val="28"/>
        </w:rPr>
      </w:pP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b/>
          <w:sz w:val="28"/>
          <w:szCs w:val="28"/>
        </w:rPr>
        <w:t>3.9.</w:t>
      </w:r>
      <w:r w:rsidRPr="00EE1832">
        <w:t xml:space="preserve"> </w:t>
      </w:r>
      <w:r w:rsidRPr="00EE1832">
        <w:rPr>
          <w:rFonts w:ascii="Times New Roman" w:hAnsi="Times New Roman"/>
          <w:b/>
          <w:sz w:val="28"/>
          <w:szCs w:val="28"/>
        </w:rPr>
        <w:t>О приоритете товаров российского происхождения по отношению к товарам, происходящим из иностранного государства</w:t>
      </w:r>
      <w:r w:rsidRPr="00EE1832">
        <w:rPr>
          <w:rFonts w:ascii="Times New Roman" w:hAnsi="Times New Roman"/>
          <w:sz w:val="28"/>
          <w:szCs w:val="28"/>
        </w:rPr>
        <w:t>.</w:t>
      </w:r>
    </w:p>
    <w:p w:rsidR="008964BC" w:rsidRPr="00EE1832" w:rsidRDefault="008964BC" w:rsidP="00CF696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 xml:space="preserve">3.9.1. </w:t>
      </w:r>
      <w:proofErr w:type="gramStart"/>
      <w:r w:rsidRPr="00EE1832">
        <w:rPr>
          <w:rFonts w:ascii="Times New Roman" w:hAnsi="Times New Roman"/>
          <w:sz w:val="28"/>
          <w:szCs w:val="28"/>
        </w:rPr>
        <w:t xml:space="preserve">В рамках настоящей закупочной процедуры, победитель которой определяется на основе критериев оценки и сопоставления заявок на участие в закупке, указанных в документации о закупке, оценка и сопоставление заявок на участие в закупке, которые содержат предложения о поставке товаров российского </w:t>
      </w:r>
      <w:r w:rsidRPr="00EE1832">
        <w:rPr>
          <w:rFonts w:ascii="Times New Roman" w:hAnsi="Times New Roman"/>
          <w:sz w:val="28"/>
          <w:szCs w:val="28"/>
        </w:rPr>
        <w:lastRenderedPageBreak/>
        <w:t>происхождения,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</w:t>
      </w:r>
      <w:proofErr w:type="gramEnd"/>
      <w:r w:rsidRPr="00EE1832">
        <w:rPr>
          <w:rFonts w:ascii="Times New Roman" w:hAnsi="Times New Roman"/>
          <w:sz w:val="28"/>
          <w:szCs w:val="28"/>
        </w:rPr>
        <w:t xml:space="preserve"> по цене договора, предложенной участником в заявке на участие в закупке;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3.9.2.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  <w:r w:rsidR="008A6312" w:rsidRPr="00EE1832">
        <w:rPr>
          <w:rFonts w:ascii="Times New Roman" w:hAnsi="Times New Roman"/>
          <w:sz w:val="28"/>
          <w:szCs w:val="28"/>
        </w:rPr>
        <w:t xml:space="preserve"> </w:t>
      </w:r>
      <w:r w:rsidRPr="00EE1832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EE1832">
        <w:rPr>
          <w:rFonts w:ascii="Times New Roman" w:hAnsi="Times New Roman"/>
          <w:sz w:val="28"/>
          <w:szCs w:val="28"/>
        </w:rPr>
        <w:t>случае</w:t>
      </w:r>
      <w:proofErr w:type="gramEnd"/>
      <w:r w:rsidRPr="00EE1832">
        <w:rPr>
          <w:rFonts w:ascii="Times New Roman" w:hAnsi="Times New Roman"/>
          <w:sz w:val="28"/>
          <w:szCs w:val="28"/>
        </w:rPr>
        <w:t xml:space="preserve"> поставки товара и отсутствии указания (декларирования) страны происхождения поставляемого товара, такая заявка рассматривается как содержащая предложение о поставке иностранных товаров;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3.9.3. 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3.9.4. Указанный в п.3.9.2. приоритет товарам российского производства не предоставляется в случаях, если: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 xml:space="preserve">а) закупка признана </w:t>
      </w:r>
      <w:proofErr w:type="gramStart"/>
      <w:r w:rsidRPr="00EE1832">
        <w:rPr>
          <w:rFonts w:ascii="Times New Roman" w:hAnsi="Times New Roman"/>
          <w:sz w:val="28"/>
          <w:szCs w:val="28"/>
        </w:rPr>
        <w:t>несостоявшейся</w:t>
      </w:r>
      <w:proofErr w:type="gramEnd"/>
      <w:r w:rsidRPr="00EE1832">
        <w:rPr>
          <w:rFonts w:ascii="Times New Roman" w:hAnsi="Times New Roman"/>
          <w:sz w:val="28"/>
          <w:szCs w:val="28"/>
        </w:rPr>
        <w:t xml:space="preserve"> и договор заключается с единственным участником закупки;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б) в заявках всех участников не содержится предложений о поставке товаров российского происхождения;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в) в заявках всех участников не содержится предложений о поставке товаров иностранного происхождения;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г) в заявке на участие в закупке содержится предложение о поставке товаров российского и иностранного происхождения, при этом стоимость товаров российского происхождения, составляет менее 50 процентов стоимости всех предложенных таким участником товаров.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3.9.5.</w:t>
      </w:r>
      <w:r w:rsidRPr="00EE1832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EE1832">
        <w:rPr>
          <w:rFonts w:ascii="Times New Roman" w:hAnsi="Times New Roman"/>
          <w:sz w:val="28"/>
          <w:szCs w:val="28"/>
        </w:rPr>
        <w:t>Для целей установления соотношения цены предлагаемых к поставке товаров российского и иностранного происхождения в случаях, предусмотренных подп. «г» пункта 3.9.</w:t>
      </w:r>
      <w:r w:rsidR="003F4333" w:rsidRPr="00EE1832">
        <w:rPr>
          <w:rFonts w:ascii="Times New Roman" w:hAnsi="Times New Roman"/>
          <w:sz w:val="28"/>
          <w:szCs w:val="28"/>
        </w:rPr>
        <w:t>4</w:t>
      </w:r>
      <w:r w:rsidRPr="00EE1832">
        <w:rPr>
          <w:rFonts w:ascii="Times New Roman" w:hAnsi="Times New Roman"/>
          <w:sz w:val="28"/>
          <w:szCs w:val="28"/>
        </w:rPr>
        <w:t>., цена единицы каждого товара определяется как произведение начальной (максимальной) цены единицы товара, указанной в документации о закупке, на коэффициент изменения начальной (максимальной) цены договора по результатам процедур закупки, определяемый как результат деления цены договора, предложенной участником в окончательном предложении (по</w:t>
      </w:r>
      <w:proofErr w:type="gramEnd"/>
      <w:r w:rsidRPr="00EE1832">
        <w:rPr>
          <w:rFonts w:ascii="Times New Roman" w:hAnsi="Times New Roman"/>
          <w:sz w:val="28"/>
          <w:szCs w:val="28"/>
        </w:rPr>
        <w:t xml:space="preserve"> результатам аукционной процедуры понижения цены (переторжки)), на начальную (максимальную) цену договора.</w:t>
      </w:r>
    </w:p>
    <w:p w:rsidR="00F93B0A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 xml:space="preserve">3.9.6. </w:t>
      </w:r>
      <w:proofErr w:type="gramStart"/>
      <w:r w:rsidRPr="00EE1832">
        <w:rPr>
          <w:rFonts w:ascii="Times New Roman" w:hAnsi="Times New Roman"/>
          <w:sz w:val="28"/>
          <w:szCs w:val="28"/>
        </w:rPr>
        <w:t>Замена страны происхождения товаров с российских на иностранные не допускается при исполнении договора с участником, которому предоставлен приоритет, если он предложил российские и иностранные товары.</w:t>
      </w:r>
      <w:proofErr w:type="gramEnd"/>
      <w:r w:rsidRPr="00EE1832">
        <w:rPr>
          <w:rFonts w:ascii="Times New Roman" w:hAnsi="Times New Roman"/>
          <w:sz w:val="28"/>
          <w:szCs w:val="28"/>
        </w:rPr>
        <w:t xml:space="preserve"> Но замена иностранных товаров на российские товары допускается при условии, что качественные, технические и функциональные характеристики российских товаров в качестве заменяющих не уступают характеристикам, указанным в договоре.</w:t>
      </w:r>
    </w:p>
    <w:p w:rsidR="00CF6961" w:rsidRPr="00CF11F4" w:rsidRDefault="00CF6961" w:rsidP="00F93B0A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F93B0A" w:rsidRDefault="00F93B0A" w:rsidP="00F207B9">
      <w:pPr>
        <w:numPr>
          <w:ilvl w:val="0"/>
          <w:numId w:val="1"/>
        </w:numPr>
        <w:tabs>
          <w:tab w:val="clear" w:pos="720"/>
        </w:tabs>
        <w:ind w:left="0" w:right="988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>Условия оплаты.</w:t>
      </w:r>
    </w:p>
    <w:p w:rsidR="00521F13" w:rsidRDefault="00521F13" w:rsidP="00521F13">
      <w:pPr>
        <w:ind w:left="360" w:right="988"/>
        <w:jc w:val="both"/>
        <w:rPr>
          <w:b/>
          <w:bCs/>
          <w:sz w:val="28"/>
          <w:szCs w:val="28"/>
        </w:rPr>
      </w:pPr>
    </w:p>
    <w:p w:rsidR="00ED32EC" w:rsidRPr="00996E22" w:rsidRDefault="00ED32EC" w:rsidP="00ED32EC">
      <w:pPr>
        <w:tabs>
          <w:tab w:val="num" w:pos="1440"/>
          <w:tab w:val="left" w:pos="8820"/>
          <w:tab w:val="left" w:pos="9900"/>
        </w:tabs>
        <w:ind w:right="69" w:firstLine="709"/>
        <w:jc w:val="both"/>
        <w:rPr>
          <w:bCs/>
          <w:sz w:val="28"/>
          <w:szCs w:val="28"/>
        </w:rPr>
      </w:pPr>
      <w:r w:rsidRPr="00A61B04">
        <w:rPr>
          <w:bCs/>
          <w:color w:val="000000"/>
          <w:sz w:val="28"/>
          <w:szCs w:val="28"/>
        </w:rPr>
        <w:t xml:space="preserve">4.1. </w:t>
      </w:r>
      <w:r w:rsidRPr="00A61B04">
        <w:rPr>
          <w:bCs/>
          <w:sz w:val="28"/>
          <w:szCs w:val="28"/>
        </w:rPr>
        <w:t>Оплата производится в течение 30 календарных дней с момента поставки товара на склад Покупателя в полном объеме, указанном в заявке на поставку продукции.</w:t>
      </w:r>
    </w:p>
    <w:p w:rsidR="008A6312" w:rsidRPr="00C14D2F" w:rsidRDefault="008A6312" w:rsidP="00C14D2F">
      <w:pPr>
        <w:pStyle w:val="af2"/>
        <w:ind w:left="0" w:right="69"/>
        <w:jc w:val="both"/>
        <w:rPr>
          <w:sz w:val="28"/>
          <w:szCs w:val="28"/>
        </w:rPr>
      </w:pPr>
    </w:p>
    <w:p w:rsidR="00F93B0A" w:rsidRDefault="00F93B0A" w:rsidP="00F207B9">
      <w:pPr>
        <w:numPr>
          <w:ilvl w:val="0"/>
          <w:numId w:val="1"/>
        </w:numPr>
        <w:tabs>
          <w:tab w:val="clear" w:pos="720"/>
          <w:tab w:val="left" w:pos="284"/>
          <w:tab w:val="left" w:pos="851"/>
        </w:tabs>
        <w:ind w:left="0" w:right="69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 xml:space="preserve">Условия и сроки поставки. </w:t>
      </w:r>
    </w:p>
    <w:p w:rsidR="00521F13" w:rsidRPr="008A29EF" w:rsidRDefault="00521F13" w:rsidP="00521F13">
      <w:pPr>
        <w:tabs>
          <w:tab w:val="left" w:pos="284"/>
          <w:tab w:val="left" w:pos="8820"/>
        </w:tabs>
        <w:ind w:left="720" w:right="69"/>
        <w:jc w:val="both"/>
        <w:rPr>
          <w:bCs/>
          <w:sz w:val="28"/>
          <w:szCs w:val="28"/>
        </w:rPr>
      </w:pPr>
    </w:p>
    <w:p w:rsidR="00ED32EC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color w:val="000000"/>
          <w:sz w:val="28"/>
          <w:szCs w:val="28"/>
        </w:rPr>
      </w:pPr>
      <w:r w:rsidRPr="00996E22">
        <w:rPr>
          <w:sz w:val="28"/>
          <w:szCs w:val="28"/>
        </w:rPr>
        <w:t xml:space="preserve">5.1. </w:t>
      </w:r>
      <w:r w:rsidRPr="00996E22">
        <w:rPr>
          <w:color w:val="000000"/>
          <w:sz w:val="28"/>
          <w:szCs w:val="28"/>
        </w:rPr>
        <w:t>Срок поставки продукции – с момента заключения договора по 31.12.202</w:t>
      </w:r>
      <w:r>
        <w:rPr>
          <w:color w:val="000000"/>
          <w:sz w:val="28"/>
          <w:szCs w:val="28"/>
        </w:rPr>
        <w:t>1</w:t>
      </w:r>
      <w:r w:rsidRPr="00996E22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в соответствии с объемами, указанными в </w:t>
      </w:r>
      <w:r w:rsidRPr="002C4BE3">
        <w:rPr>
          <w:sz w:val="28"/>
          <w:szCs w:val="28"/>
        </w:rPr>
        <w:t xml:space="preserve">ежемесячной Заявке </w:t>
      </w:r>
      <w:r>
        <w:rPr>
          <w:color w:val="000000"/>
          <w:sz w:val="28"/>
          <w:szCs w:val="28"/>
        </w:rPr>
        <w:t xml:space="preserve">Заказчика, в течение </w:t>
      </w:r>
      <w:r w:rsidR="00B15659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0 календарных дней с момента получения Заявки Поставщиком.</w:t>
      </w:r>
    </w:p>
    <w:p w:rsidR="00ED32EC" w:rsidRPr="002C4BE3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5.2. Заказчик ежемесячно направляет Поставщику Заявку по номенклатуре согласно Приложению 1. Срок акцепта Поставщиком Заявки Заказчика составляет 3 рабочих дня. Поставка продукции осуществляется до склада Заказчика, при этом Заказчик самостоятельно определяет в Заявках величину партии, место поставки продукции.</w:t>
      </w:r>
    </w:p>
    <w:p w:rsidR="00ED32EC" w:rsidRPr="002C4BE3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5.3.  Отгрузка продукции осуществляется автомобильным транспортом в адрес грузополучателей. Иные способы отгрузки могут производиться только по письменному согласованию с Заказчиком.</w:t>
      </w:r>
    </w:p>
    <w:p w:rsidR="00ED32EC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szCs w:val="28"/>
        </w:rPr>
      </w:pPr>
      <w:r w:rsidRPr="002C4BE3">
        <w:rPr>
          <w:szCs w:val="28"/>
        </w:rPr>
        <w:t>5.4. Досрочная отгрузка продукции может производиться только по письменному согласованию с Заказчиком</w:t>
      </w:r>
      <w:r>
        <w:rPr>
          <w:szCs w:val="28"/>
        </w:rPr>
        <w:t>.</w:t>
      </w:r>
    </w:p>
    <w:p w:rsidR="00ED32EC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5.5. </w:t>
      </w:r>
      <w:proofErr w:type="gramStart"/>
      <w:r w:rsidRPr="004B278F">
        <w:rPr>
          <w:color w:val="000000"/>
          <w:szCs w:val="28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4B278F">
        <w:rPr>
          <w:color w:val="000000"/>
          <w:szCs w:val="28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ED32EC" w:rsidRPr="002C4BE3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5.6. </w:t>
      </w:r>
      <w:r w:rsidRPr="004B278F">
        <w:rPr>
          <w:color w:val="000000"/>
          <w:szCs w:val="28"/>
        </w:rPr>
        <w:t xml:space="preserve">В </w:t>
      </w:r>
      <w:proofErr w:type="gramStart"/>
      <w:r w:rsidRPr="004B278F">
        <w:rPr>
          <w:color w:val="000000"/>
          <w:szCs w:val="28"/>
        </w:rPr>
        <w:t>случае</w:t>
      </w:r>
      <w:proofErr w:type="gramEnd"/>
      <w:r w:rsidRPr="004B278F">
        <w:rPr>
          <w:color w:val="000000"/>
          <w:szCs w:val="28"/>
        </w:rPr>
        <w:t xml:space="preserve"> выявления дефектов, в том числе и скрытых, Поставщик обязан за свой счет заменить поставленную продукцию</w:t>
      </w:r>
      <w:r>
        <w:rPr>
          <w:color w:val="000000"/>
          <w:szCs w:val="28"/>
        </w:rPr>
        <w:t>.</w:t>
      </w:r>
    </w:p>
    <w:p w:rsidR="00ED32EC" w:rsidRDefault="00ED32EC" w:rsidP="00ED32EC">
      <w:pPr>
        <w:pStyle w:val="a8"/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2C4BE3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>7</w:t>
      </w:r>
      <w:r w:rsidRPr="002C4BE3">
        <w:rPr>
          <w:color w:val="000000"/>
          <w:sz w:val="28"/>
          <w:szCs w:val="28"/>
        </w:rPr>
        <w:t xml:space="preserve">. Реквизиты грузополучателей (производственных отделений филиалов ПАО «МРСК Юга» - </w:t>
      </w:r>
      <w:r w:rsidRPr="002C4BE3">
        <w:rPr>
          <w:sz w:val="28"/>
          <w:szCs w:val="28"/>
        </w:rPr>
        <w:t>«Астраханьэнерго», «Волгоградэнерго», «Калмэнерго»,</w:t>
      </w:r>
      <w:r w:rsidRPr="002C4BE3">
        <w:rPr>
          <w:color w:val="000000"/>
          <w:sz w:val="28"/>
          <w:szCs w:val="28"/>
        </w:rPr>
        <w:t xml:space="preserve"> «Ростовэнерго») указаны в п.</w:t>
      </w:r>
      <w:r w:rsidRPr="002C4BE3">
        <w:rPr>
          <w:sz w:val="28"/>
          <w:szCs w:val="28"/>
        </w:rPr>
        <w:t>10 н</w:t>
      </w:r>
      <w:r w:rsidRPr="002C4BE3">
        <w:rPr>
          <w:color w:val="000000"/>
          <w:sz w:val="28"/>
          <w:szCs w:val="28"/>
        </w:rPr>
        <w:t>астоящего технического задания.</w:t>
      </w:r>
      <w:r w:rsidRPr="00996E22">
        <w:rPr>
          <w:color w:val="000000"/>
          <w:sz w:val="28"/>
          <w:szCs w:val="28"/>
        </w:rPr>
        <w:t xml:space="preserve"> </w:t>
      </w:r>
    </w:p>
    <w:p w:rsidR="008F2B2E" w:rsidRDefault="008F2B2E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p w:rsidR="009E2DFF" w:rsidRDefault="009E2DFF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6. Критерии определения победителя закупки, критерии (оценка) выбора заявки.</w:t>
      </w:r>
    </w:p>
    <w:p w:rsidR="007129C3" w:rsidRDefault="007129C3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851"/>
        <w:gridCol w:w="1276"/>
        <w:gridCol w:w="5669"/>
      </w:tblGrid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 xml:space="preserve">№ </w:t>
            </w:r>
            <w:proofErr w:type="gramStart"/>
            <w:r w:rsidRPr="00EC3E9C">
              <w:t>п</w:t>
            </w:r>
            <w:proofErr w:type="gramEnd"/>
            <w:r w:rsidRPr="00EC3E9C">
              <w:t>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Наименование критерия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 xml:space="preserve">Ед. изм.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Весовое либо максимальное значение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ind w:right="126"/>
              <w:jc w:val="center"/>
            </w:pPr>
            <w:r w:rsidRPr="00EC3E9C">
              <w:t>Правила подсчёта баллов по критерию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>Цена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0555B7" w:rsidP="000555B7">
            <w:pPr>
              <w:spacing w:line="276" w:lineRule="auto"/>
              <w:jc w:val="center"/>
            </w:pPr>
            <w:r>
              <w:t>8</w:t>
            </w:r>
            <w:r w:rsidR="00ED32EC" w:rsidRPr="00EC3E9C">
              <w:t>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Заявкам баллы присваиваются в соответствии с формулой: </w:t>
            </w:r>
          </w:p>
          <w:p w:rsidR="00ED32EC" w:rsidRPr="00EC3E9C" w:rsidRDefault="00ED32EC" w:rsidP="00ED32EC">
            <w:pPr>
              <w:ind w:right="126"/>
              <w:jc w:val="both"/>
            </w:pPr>
            <w:proofErr w:type="spellStart"/>
            <w:r w:rsidRPr="00EC3E9C">
              <w:t>Бi</w:t>
            </w:r>
            <w:proofErr w:type="spellEnd"/>
            <w:r w:rsidRPr="00EC3E9C">
              <w:t xml:space="preserve"> = (ЗL / </w:t>
            </w:r>
            <w:proofErr w:type="spellStart"/>
            <w:r w:rsidRPr="00EC3E9C">
              <w:t>Зi</w:t>
            </w:r>
            <w:proofErr w:type="spellEnd"/>
            <w:r w:rsidRPr="00EC3E9C">
              <w:t>)*</w:t>
            </w:r>
            <w:proofErr w:type="spellStart"/>
            <w:r w:rsidRPr="00EC3E9C">
              <w:t>Б</w:t>
            </w:r>
            <w:proofErr w:type="gramStart"/>
            <w:r w:rsidRPr="00EC3E9C">
              <w:t>m</w:t>
            </w:r>
            <w:proofErr w:type="spellEnd"/>
            <w:proofErr w:type="gramEnd"/>
            <w:r w:rsidRPr="00EC3E9C">
              <w:t xml:space="preserve"> </w:t>
            </w:r>
            <w:proofErr w:type="spellStart"/>
            <w:r w:rsidRPr="00EC3E9C">
              <w:t>Кприор</w:t>
            </w:r>
            <w:proofErr w:type="spellEnd"/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</w:p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 xml:space="preserve">Подтвержденный опыт поставки за  период  с 01.01.2015 года </w:t>
            </w:r>
            <w:r w:rsidRPr="00EC3E9C">
              <w:lastRenderedPageBreak/>
              <w:t>по текущий момент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 xml:space="preserve">Руб. с НДС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</w:p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t>Документы, подтверждающие наличие у Участника опыта поставки товара,  за  период  с 01.01.2015 года по текущий момент, не менее чем с 3 (тремя) Покупателями.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    Подтверждающими документами являются: </w:t>
            </w:r>
            <w:r w:rsidRPr="00EC3E9C">
              <w:lastRenderedPageBreak/>
              <w:t xml:space="preserve">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</w:t>
            </w:r>
            <w:proofErr w:type="gramStart"/>
            <w:r w:rsidRPr="00EC3E9C">
              <w:t>суммой</w:t>
            </w:r>
            <w:proofErr w:type="gramEnd"/>
            <w:r w:rsidRPr="00EC3E9C">
              <w:t xml:space="preserve"> в общем от 0,3 начальной (максимальной) цены лота, указанной в п.2.1. настоящего ТЗ.  Документы предоставляются в форме отсканированных электронных документов в формате </w:t>
            </w:r>
            <w:proofErr w:type="spellStart"/>
            <w:r w:rsidRPr="00EC3E9C">
              <w:t>pdf</w:t>
            </w:r>
            <w:proofErr w:type="spellEnd"/>
            <w:r w:rsidRPr="00EC3E9C">
              <w:t>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Если опыт поставки участника равен или превышает трёхкратную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Б</w:t>
                  </w:r>
                  <w:proofErr w:type="gramStart"/>
                  <w:r w:rsidRPr="00EC3E9C">
                    <w:rPr>
                      <w:color w:val="000000"/>
                      <w:lang w:eastAsia="en-US"/>
                    </w:rPr>
                    <w:t>i</w:t>
                  </w:r>
                  <w:proofErr w:type="spellEnd"/>
                  <w:proofErr w:type="gramEnd"/>
                  <w:r w:rsidRPr="00EC3E9C">
                    <w:rPr>
                      <w:color w:val="000000"/>
                      <w:lang w:eastAsia="en-US"/>
                    </w:rPr>
                    <w:t>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З</w:t>
                  </w:r>
                  <w:proofErr w:type="gramStart"/>
                  <w:r w:rsidRPr="00EC3E9C">
                    <w:rPr>
                      <w:color w:val="000000"/>
                      <w:lang w:eastAsia="en-US"/>
                    </w:rPr>
                    <w:t>i</w:t>
                  </w:r>
                  <w:proofErr w:type="gramEnd"/>
                  <w:r w:rsidRPr="00EC3E9C">
                    <w:rPr>
                      <w:color w:val="000000"/>
                      <w:lang w:eastAsia="en-US"/>
                    </w:rPr>
                    <w:t>-Цном</w:t>
                  </w:r>
                  <w:proofErr w:type="spellEnd"/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хБ</w:t>
                  </w:r>
                  <w:proofErr w:type="spellEnd"/>
                  <w:proofErr w:type="gramStart"/>
                  <w:r w:rsidRPr="00EC3E9C">
                    <w:rPr>
                      <w:color w:val="000000"/>
                      <w:lang w:val="en-US" w:eastAsia="en-US"/>
                    </w:rPr>
                    <w:t>m</w:t>
                  </w:r>
                  <w:proofErr w:type="gramEnd"/>
                </w:p>
              </w:tc>
            </w:tr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2хЦном</w:t>
                  </w:r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C3E9C" w:rsidRDefault="00ED32EC" w:rsidP="00ED32EC">
            <w:pPr>
              <w:ind w:right="126"/>
              <w:jc w:val="both"/>
            </w:pPr>
            <w:r w:rsidRPr="00EC3E9C">
              <w:t>Опыт поставок исчисляется в рублях, с учетом НДС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0555B7">
            <w:pPr>
              <w:spacing w:line="276" w:lineRule="auto"/>
              <w:jc w:val="center"/>
            </w:pPr>
            <w:r w:rsidRPr="00EC3E9C">
              <w:t xml:space="preserve">Подтвержденный опыт поставки </w:t>
            </w:r>
            <w:r w:rsidR="00F62160" w:rsidRPr="00F62160">
              <w:t xml:space="preserve">автоматических выключателей </w:t>
            </w:r>
            <w:r w:rsidRPr="00EC3E9C">
              <w:t>по договорам с ДЗО ПАО «</w:t>
            </w:r>
            <w:proofErr w:type="spellStart"/>
            <w:r w:rsidRPr="00EC3E9C">
              <w:t>Россети</w:t>
            </w:r>
            <w:proofErr w:type="spellEnd"/>
            <w:r w:rsidRPr="00EC3E9C">
              <w:t>» за  период  с 01.01.2015 года по текущий момент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Документы, подтверждающие наличие у Участника опыта поставки </w:t>
            </w:r>
            <w:r w:rsidR="00F62160" w:rsidRPr="00F62160">
              <w:t>автоматических выключателей</w:t>
            </w:r>
            <w:r w:rsidR="00EE1832" w:rsidRPr="00EC3E9C">
              <w:t>,</w:t>
            </w:r>
            <w:r w:rsidRPr="00EC3E9C">
              <w:t xml:space="preserve"> являющихся предметом закупки,  за  период  с 01.01.2015 года по текущий момент.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</w:t>
            </w:r>
            <w:proofErr w:type="spellStart"/>
            <w:r w:rsidRPr="00EC3E9C">
              <w:t>pdf</w:t>
            </w:r>
            <w:proofErr w:type="spellEnd"/>
            <w:r w:rsidRPr="00EC3E9C">
              <w:t>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Если опыт поставки участника равен или превышает двукратную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Б</w:t>
                  </w:r>
                  <w:proofErr w:type="gramStart"/>
                  <w:r w:rsidRPr="00EC3E9C">
                    <w:rPr>
                      <w:color w:val="000000"/>
                      <w:lang w:eastAsia="en-US"/>
                    </w:rPr>
                    <w:t>i</w:t>
                  </w:r>
                  <w:proofErr w:type="spellEnd"/>
                  <w:proofErr w:type="gramEnd"/>
                  <w:r w:rsidRPr="00EC3E9C">
                    <w:rPr>
                      <w:color w:val="000000"/>
                      <w:lang w:eastAsia="en-US"/>
                    </w:rPr>
                    <w:t>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З</w:t>
                  </w:r>
                  <w:proofErr w:type="gramStart"/>
                  <w:r w:rsidRPr="00EC3E9C">
                    <w:rPr>
                      <w:color w:val="000000"/>
                      <w:lang w:eastAsia="en-US"/>
                    </w:rPr>
                    <w:t>i</w:t>
                  </w:r>
                  <w:proofErr w:type="gramEnd"/>
                  <w:r w:rsidRPr="00EC3E9C">
                    <w:rPr>
                      <w:color w:val="000000"/>
                      <w:lang w:eastAsia="en-US"/>
                    </w:rPr>
                    <w:t>-Цном</w:t>
                  </w:r>
                  <w:proofErr w:type="spellEnd"/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хБ</w:t>
                  </w:r>
                  <w:proofErr w:type="spellEnd"/>
                  <w:proofErr w:type="gramStart"/>
                  <w:r w:rsidRPr="00EC3E9C">
                    <w:rPr>
                      <w:color w:val="000000"/>
                      <w:lang w:val="en-US" w:eastAsia="en-US"/>
                    </w:rPr>
                    <w:t>m</w:t>
                  </w:r>
                  <w:proofErr w:type="gramEnd"/>
                </w:p>
              </w:tc>
            </w:tr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 xml:space="preserve">  </w:t>
                  </w: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Цном</w:t>
                  </w:r>
                  <w:proofErr w:type="spellEnd"/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C3E9C" w:rsidRDefault="00ED32EC" w:rsidP="00ED32EC">
            <w:pPr>
              <w:ind w:right="126"/>
              <w:jc w:val="both"/>
            </w:pPr>
            <w:r w:rsidRPr="00EC3E9C">
              <w:t>Опыт поставок исчисляется в рублях, с учетом НДС</w:t>
            </w:r>
          </w:p>
        </w:tc>
      </w:tr>
    </w:tbl>
    <w:p w:rsidR="00ED32EC" w:rsidRPr="00996E22" w:rsidRDefault="00ED32EC" w:rsidP="00ED32EC">
      <w:pPr>
        <w:pStyle w:val="a8"/>
        <w:tabs>
          <w:tab w:val="left" w:pos="1440"/>
        </w:tabs>
        <w:rPr>
          <w:i/>
          <w:szCs w:val="20"/>
        </w:rPr>
      </w:pPr>
      <w:r w:rsidRPr="00996E22">
        <w:rPr>
          <w:i/>
          <w:szCs w:val="20"/>
        </w:rPr>
        <w:t>* Список ДЗО</w:t>
      </w:r>
      <w:r>
        <w:rPr>
          <w:i/>
          <w:szCs w:val="20"/>
        </w:rPr>
        <w:t xml:space="preserve"> (дочерних зависимых обществ)</w:t>
      </w:r>
      <w:r w:rsidRPr="00996E22">
        <w:rPr>
          <w:i/>
          <w:szCs w:val="20"/>
        </w:rPr>
        <w:t xml:space="preserve"> ПАО «</w:t>
      </w:r>
      <w:proofErr w:type="spellStart"/>
      <w:r w:rsidRPr="00996E22">
        <w:rPr>
          <w:i/>
          <w:szCs w:val="20"/>
        </w:rPr>
        <w:t>Россети</w:t>
      </w:r>
      <w:proofErr w:type="spellEnd"/>
      <w:r w:rsidRPr="00996E22">
        <w:rPr>
          <w:i/>
          <w:szCs w:val="20"/>
        </w:rPr>
        <w:t>» – http://www.rosseti.ru/about/sites/</w:t>
      </w:r>
    </w:p>
    <w:p w:rsidR="00ED32EC" w:rsidRPr="00996E22" w:rsidRDefault="00ED32EC" w:rsidP="00ED32EC">
      <w:pPr>
        <w:pStyle w:val="a8"/>
        <w:tabs>
          <w:tab w:val="left" w:pos="1440"/>
        </w:tabs>
        <w:rPr>
          <w:i/>
          <w:szCs w:val="20"/>
        </w:rPr>
      </w:pPr>
    </w:p>
    <w:p w:rsidR="00ED32EC" w:rsidRPr="00996E22" w:rsidRDefault="00ED32EC" w:rsidP="00ED32EC">
      <w:pPr>
        <w:rPr>
          <w:sz w:val="28"/>
          <w:szCs w:val="28"/>
        </w:rPr>
      </w:pPr>
      <w:r w:rsidRPr="00996E22">
        <w:rPr>
          <w:sz w:val="28"/>
          <w:szCs w:val="28"/>
        </w:rPr>
        <w:t xml:space="preserve">где </w:t>
      </w:r>
      <w:proofErr w:type="spellStart"/>
      <w:r w:rsidRPr="00996E22">
        <w:rPr>
          <w:sz w:val="28"/>
          <w:szCs w:val="28"/>
        </w:rPr>
        <w:t>Бi</w:t>
      </w:r>
      <w:proofErr w:type="spellEnd"/>
      <w:r w:rsidRPr="00996E22">
        <w:rPr>
          <w:sz w:val="28"/>
          <w:szCs w:val="28"/>
        </w:rPr>
        <w:t xml:space="preserve"> – </w:t>
      </w:r>
      <w:proofErr w:type="gramStart"/>
      <w:r w:rsidRPr="00996E22">
        <w:rPr>
          <w:sz w:val="28"/>
          <w:szCs w:val="28"/>
        </w:rPr>
        <w:t>балл</w:t>
      </w:r>
      <w:proofErr w:type="gramEnd"/>
      <w:r w:rsidRPr="00996E22">
        <w:rPr>
          <w:sz w:val="28"/>
          <w:szCs w:val="28"/>
        </w:rPr>
        <w:t xml:space="preserve"> присваиваемый i-той заявке,</w:t>
      </w:r>
    </w:p>
    <w:p w:rsidR="00ED32EC" w:rsidRPr="00996E22" w:rsidRDefault="00ED32EC" w:rsidP="00ED32EC">
      <w:pPr>
        <w:rPr>
          <w:sz w:val="28"/>
          <w:szCs w:val="28"/>
        </w:rPr>
      </w:pPr>
      <w:proofErr w:type="spellStart"/>
      <w:r w:rsidRPr="00996E22">
        <w:rPr>
          <w:sz w:val="28"/>
          <w:szCs w:val="28"/>
        </w:rPr>
        <w:t>З</w:t>
      </w:r>
      <w:proofErr w:type="gramStart"/>
      <w:r w:rsidRPr="00996E22">
        <w:rPr>
          <w:sz w:val="28"/>
          <w:szCs w:val="28"/>
        </w:rPr>
        <w:t>i</w:t>
      </w:r>
      <w:proofErr w:type="spellEnd"/>
      <w:proofErr w:type="gramEnd"/>
      <w:r w:rsidRPr="00996E22">
        <w:rPr>
          <w:sz w:val="28"/>
          <w:szCs w:val="28"/>
        </w:rPr>
        <w:t xml:space="preserve"> – значение показателя в i-той заявке,</w:t>
      </w:r>
    </w:p>
    <w:p w:rsidR="004B123D" w:rsidRPr="004B123D" w:rsidRDefault="004B123D" w:rsidP="004B123D">
      <w:pPr>
        <w:rPr>
          <w:sz w:val="28"/>
          <w:szCs w:val="28"/>
        </w:rPr>
      </w:pPr>
      <w:r w:rsidRPr="004B123D">
        <w:rPr>
          <w:sz w:val="28"/>
          <w:szCs w:val="28"/>
        </w:rPr>
        <w:t>З</w:t>
      </w:r>
      <w:proofErr w:type="gramStart"/>
      <w:r w:rsidRPr="004B123D">
        <w:rPr>
          <w:sz w:val="28"/>
          <w:szCs w:val="28"/>
        </w:rPr>
        <w:t>L</w:t>
      </w:r>
      <w:proofErr w:type="gramEnd"/>
      <w:r w:rsidRPr="004B123D">
        <w:rPr>
          <w:sz w:val="28"/>
          <w:szCs w:val="28"/>
        </w:rPr>
        <w:t xml:space="preserve"> – наименьшая сумма произведений единичных расценок на ориентировочный объем среди участников, допущенных к оценочной стадии,</w:t>
      </w:r>
    </w:p>
    <w:p w:rsidR="00ED32EC" w:rsidRPr="00996E22" w:rsidRDefault="00ED32EC" w:rsidP="00ED32EC">
      <w:pPr>
        <w:rPr>
          <w:sz w:val="28"/>
          <w:szCs w:val="28"/>
        </w:rPr>
      </w:pPr>
      <w:proofErr w:type="spellStart"/>
      <w:r w:rsidRPr="00996E22">
        <w:rPr>
          <w:sz w:val="28"/>
          <w:szCs w:val="28"/>
        </w:rPr>
        <w:t>Б</w:t>
      </w:r>
      <w:proofErr w:type="gramStart"/>
      <w:r w:rsidRPr="00996E22">
        <w:rPr>
          <w:sz w:val="28"/>
          <w:szCs w:val="28"/>
        </w:rPr>
        <w:t>m</w:t>
      </w:r>
      <w:proofErr w:type="spellEnd"/>
      <w:proofErr w:type="gramEnd"/>
      <w:r w:rsidRPr="00996E22">
        <w:rPr>
          <w:sz w:val="28"/>
          <w:szCs w:val="28"/>
        </w:rPr>
        <w:t xml:space="preserve"> – весовое значение балла по критерию,</w:t>
      </w:r>
    </w:p>
    <w:p w:rsidR="00ED32EC" w:rsidRDefault="00ED32EC" w:rsidP="00ED32EC">
      <w:pPr>
        <w:jc w:val="both"/>
        <w:rPr>
          <w:sz w:val="28"/>
          <w:szCs w:val="28"/>
        </w:rPr>
      </w:pPr>
      <w:proofErr w:type="spellStart"/>
      <w:r w:rsidRPr="008E0FB0">
        <w:rPr>
          <w:sz w:val="28"/>
          <w:szCs w:val="28"/>
        </w:rPr>
        <w:t>З</w:t>
      </w:r>
      <w:proofErr w:type="gramStart"/>
      <w:r w:rsidRPr="008E0FB0">
        <w:rPr>
          <w:sz w:val="28"/>
          <w:szCs w:val="28"/>
        </w:rPr>
        <w:t>k</w:t>
      </w:r>
      <w:proofErr w:type="spellEnd"/>
      <w:proofErr w:type="gramEnd"/>
      <w:r w:rsidRPr="008E0FB0">
        <w:rPr>
          <w:sz w:val="28"/>
          <w:szCs w:val="28"/>
        </w:rPr>
        <w:t xml:space="preserve"> – значение показателя аттестации, наличия сертификатов (количество позиций продукции в перечне).</w:t>
      </w:r>
    </w:p>
    <w:p w:rsidR="00ED32EC" w:rsidRPr="00511F13" w:rsidRDefault="00ED32EC" w:rsidP="00ED32EC">
      <w:pPr>
        <w:rPr>
          <w:sz w:val="28"/>
          <w:szCs w:val="28"/>
        </w:rPr>
      </w:pPr>
      <w:proofErr w:type="spellStart"/>
      <w:r w:rsidRPr="00511F13">
        <w:rPr>
          <w:sz w:val="28"/>
          <w:szCs w:val="28"/>
        </w:rPr>
        <w:lastRenderedPageBreak/>
        <w:t>К</w:t>
      </w:r>
      <w:r w:rsidRPr="00511F13">
        <w:rPr>
          <w:sz w:val="18"/>
          <w:szCs w:val="28"/>
        </w:rPr>
        <w:t>приор</w:t>
      </w:r>
      <w:proofErr w:type="spellEnd"/>
      <w:r w:rsidRPr="00511F13">
        <w:rPr>
          <w:sz w:val="28"/>
          <w:szCs w:val="28"/>
        </w:rPr>
        <w:t xml:space="preserve"> =0,85 значение коэффициента, если приоритет Заявке Участника предоставляется (продукция российского происхождения);</w:t>
      </w:r>
    </w:p>
    <w:p w:rsidR="00ED32EC" w:rsidRPr="00511F13" w:rsidRDefault="00ED32EC" w:rsidP="00ED32EC">
      <w:pPr>
        <w:rPr>
          <w:sz w:val="28"/>
          <w:szCs w:val="28"/>
        </w:rPr>
      </w:pPr>
      <w:proofErr w:type="spellStart"/>
      <w:r w:rsidRPr="00511F13">
        <w:rPr>
          <w:sz w:val="28"/>
          <w:szCs w:val="28"/>
        </w:rPr>
        <w:t>К</w:t>
      </w:r>
      <w:r w:rsidRPr="00511F13">
        <w:rPr>
          <w:sz w:val="20"/>
          <w:szCs w:val="28"/>
        </w:rPr>
        <w:t>приор</w:t>
      </w:r>
      <w:proofErr w:type="spellEnd"/>
      <w:r w:rsidRPr="00511F13">
        <w:rPr>
          <w:sz w:val="28"/>
          <w:szCs w:val="28"/>
        </w:rPr>
        <w:t xml:space="preserve"> = 1 значение коэффициента, если приоритет Заявке Участника </w:t>
      </w:r>
      <w:r>
        <w:rPr>
          <w:sz w:val="28"/>
          <w:szCs w:val="28"/>
        </w:rPr>
        <w:t xml:space="preserve">не </w:t>
      </w:r>
      <w:r w:rsidRPr="00511F13">
        <w:rPr>
          <w:sz w:val="28"/>
          <w:szCs w:val="28"/>
        </w:rPr>
        <w:t>предоставляет</w:t>
      </w:r>
      <w:r>
        <w:rPr>
          <w:sz w:val="28"/>
          <w:szCs w:val="28"/>
        </w:rPr>
        <w:t>ся</w:t>
      </w:r>
      <w:r w:rsidRPr="00511F13">
        <w:rPr>
          <w:sz w:val="28"/>
          <w:szCs w:val="28"/>
        </w:rPr>
        <w:t xml:space="preserve"> (продукция иностранного происхождения);</w:t>
      </w:r>
    </w:p>
    <w:p w:rsidR="00ED32EC" w:rsidRPr="00511F13" w:rsidRDefault="00ED32EC" w:rsidP="00ED32EC">
      <w:pPr>
        <w:rPr>
          <w:sz w:val="28"/>
          <w:szCs w:val="28"/>
        </w:rPr>
      </w:pPr>
    </w:p>
    <w:p w:rsidR="00ED32EC" w:rsidRPr="00996E22" w:rsidRDefault="00ED32EC" w:rsidP="00ED32EC">
      <w:pPr>
        <w:jc w:val="both"/>
      </w:pPr>
      <w:r w:rsidRPr="00996E22">
        <w:rPr>
          <w:sz w:val="28"/>
          <w:szCs w:val="28"/>
        </w:rPr>
        <w:t>Итоговый балл рассчитывается как сумма баллов заявки по всей совокупности критериев. Наилучшей признается заявка, сумма баллов в которой наиболее близка к 100.</w:t>
      </w:r>
    </w:p>
    <w:p w:rsidR="00B93052" w:rsidRPr="00521F13" w:rsidRDefault="00B93052" w:rsidP="00521F13">
      <w:pPr>
        <w:pStyle w:val="a8"/>
        <w:tabs>
          <w:tab w:val="left" w:pos="1440"/>
        </w:tabs>
        <w:rPr>
          <w:b/>
          <w:sz w:val="26"/>
          <w:szCs w:val="26"/>
        </w:rPr>
      </w:pPr>
    </w:p>
    <w:p w:rsidR="009E2DFF" w:rsidRDefault="00521F13" w:rsidP="00295BD9">
      <w:pPr>
        <w:pStyle w:val="a8"/>
        <w:tabs>
          <w:tab w:val="left" w:pos="1440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9E2DFF" w:rsidRPr="00CF11F4">
        <w:rPr>
          <w:b/>
          <w:sz w:val="28"/>
          <w:szCs w:val="28"/>
        </w:rPr>
        <w:t>Требования к Участникам закупки.</w:t>
      </w:r>
    </w:p>
    <w:p w:rsidR="00521F13" w:rsidRPr="00CF11F4" w:rsidRDefault="00521F13" w:rsidP="00521F13">
      <w:pPr>
        <w:pStyle w:val="a8"/>
        <w:tabs>
          <w:tab w:val="left" w:pos="1440"/>
        </w:tabs>
        <w:rPr>
          <w:b/>
          <w:sz w:val="26"/>
          <w:szCs w:val="26"/>
        </w:rPr>
      </w:pPr>
    </w:p>
    <w:p w:rsidR="00ED32EC" w:rsidRPr="00996E22" w:rsidRDefault="00ED32EC" w:rsidP="00ED32EC">
      <w:pPr>
        <w:tabs>
          <w:tab w:val="num" w:pos="0"/>
          <w:tab w:val="num" w:pos="1080"/>
          <w:tab w:val="left" w:pos="144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7.1. Участник должен быть производителем (изготовителем) продукции либо организацией, специально уполномоченной производителем (изготовителем) для участия в данной закупке;</w:t>
      </w:r>
    </w:p>
    <w:p w:rsidR="00ED32EC" w:rsidRPr="00D409C4" w:rsidRDefault="00ED32EC" w:rsidP="00ED32EC">
      <w:pPr>
        <w:tabs>
          <w:tab w:val="num" w:pos="0"/>
          <w:tab w:val="num" w:pos="150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sz w:val="28"/>
          <w:szCs w:val="28"/>
        </w:rPr>
        <w:t xml:space="preserve">7.2. Участник должен обладать опытом поставки за период с 01.01.2015 года </w:t>
      </w:r>
      <w:r w:rsidRPr="00FF5629">
        <w:rPr>
          <w:sz w:val="28"/>
          <w:szCs w:val="28"/>
        </w:rPr>
        <w:t>по текущий момент</w:t>
      </w:r>
      <w:r w:rsidRPr="008E0FB0">
        <w:rPr>
          <w:sz w:val="28"/>
          <w:szCs w:val="28"/>
        </w:rPr>
        <w:t xml:space="preserve">, </w:t>
      </w:r>
      <w:r w:rsidRPr="008E0FB0">
        <w:rPr>
          <w:rFonts w:eastAsia="Calibri"/>
          <w:sz w:val="28"/>
          <w:szCs w:val="28"/>
          <w:lang w:eastAsia="en-US"/>
        </w:rPr>
        <w:t xml:space="preserve">не менее чем с 3 (тремя) Покупателями, с </w:t>
      </w:r>
      <w:proofErr w:type="gramStart"/>
      <w:r w:rsidRPr="008E0FB0">
        <w:rPr>
          <w:sz w:val="28"/>
          <w:szCs w:val="28"/>
        </w:rPr>
        <w:t>суммой</w:t>
      </w:r>
      <w:proofErr w:type="gramEnd"/>
      <w:r w:rsidRPr="008E0FB0">
        <w:rPr>
          <w:sz w:val="28"/>
          <w:szCs w:val="28"/>
        </w:rPr>
        <w:t xml:space="preserve"> в общем не менее 0,3 начальной (максимальной) цены лота, указанной в п.2.1. настоящего ТЗ, подтверждаемый копиями договоров (</w:t>
      </w:r>
      <w:r w:rsidRPr="008E0FB0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E0FB0">
        <w:rPr>
          <w:sz w:val="28"/>
          <w:szCs w:val="28"/>
        </w:rPr>
        <w:t xml:space="preserve"> и </w:t>
      </w:r>
      <w:r w:rsidRPr="008E0FB0">
        <w:rPr>
          <w:rFonts w:eastAsia="Calibri"/>
          <w:sz w:val="28"/>
          <w:szCs w:val="28"/>
          <w:lang w:eastAsia="en-US"/>
        </w:rPr>
        <w:t>товарных накладных (по форме ТОРГ-12) или универсальных передаточных документов (УПД) (с датой, подписью и печатью отправителя и грузополучателя) к этим договорам.</w:t>
      </w:r>
    </w:p>
    <w:p w:rsidR="00ED32EC" w:rsidRPr="00F55B6C" w:rsidRDefault="00ED32EC" w:rsidP="00ED32E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</w:t>
      </w:r>
      <w:r>
        <w:rPr>
          <w:sz w:val="28"/>
          <w:szCs w:val="28"/>
        </w:rPr>
        <w:t>3</w:t>
      </w:r>
      <w:r w:rsidRPr="00996E22">
        <w:rPr>
          <w:sz w:val="28"/>
          <w:szCs w:val="28"/>
        </w:rPr>
        <w:t xml:space="preserve">. Участник не должен иметь претензий либо судебных решений не в пользу Участника вследствие ненадлежащего исполнения договорных обязательств перед </w:t>
      </w:r>
      <w:r w:rsidRPr="00511F13">
        <w:rPr>
          <w:sz w:val="28"/>
          <w:szCs w:val="28"/>
        </w:rPr>
        <w:t>ПАО «МРСК Юга»,</w:t>
      </w:r>
      <w:r w:rsidRPr="00996E22">
        <w:rPr>
          <w:sz w:val="28"/>
          <w:szCs w:val="28"/>
        </w:rPr>
        <w:t xml:space="preserve"> дочерними хозяйственными обществами и филиалами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</w:t>
      </w:r>
      <w:r w:rsidRPr="00F55B6C">
        <w:rPr>
          <w:sz w:val="28"/>
          <w:szCs w:val="28"/>
        </w:rPr>
        <w:t>«МРСК Юга».</w:t>
      </w:r>
    </w:p>
    <w:p w:rsidR="00567C90" w:rsidRPr="00CF11F4" w:rsidRDefault="00567C90" w:rsidP="00567C90">
      <w:pPr>
        <w:pStyle w:val="a8"/>
        <w:tabs>
          <w:tab w:val="num" w:pos="1080"/>
          <w:tab w:val="left" w:pos="1440"/>
        </w:tabs>
        <w:rPr>
          <w:sz w:val="26"/>
          <w:szCs w:val="26"/>
        </w:rPr>
      </w:pPr>
    </w:p>
    <w:p w:rsidR="00603B97" w:rsidRPr="00CF11F4" w:rsidRDefault="009E2DFF" w:rsidP="00295BD9">
      <w:pPr>
        <w:pStyle w:val="a8"/>
        <w:tabs>
          <w:tab w:val="num" w:pos="1080"/>
          <w:tab w:val="left" w:pos="1440"/>
        </w:tabs>
        <w:ind w:firstLine="709"/>
        <w:rPr>
          <w:rFonts w:eastAsia="Calibri"/>
          <w:sz w:val="28"/>
          <w:szCs w:val="28"/>
          <w:lang w:eastAsia="en-US"/>
        </w:rPr>
      </w:pPr>
      <w:r w:rsidRPr="00CF11F4">
        <w:rPr>
          <w:b/>
          <w:sz w:val="26"/>
          <w:szCs w:val="26"/>
        </w:rPr>
        <w:t>8</w:t>
      </w:r>
      <w:r w:rsidR="00F93B0A" w:rsidRPr="00CF11F4">
        <w:rPr>
          <w:b/>
          <w:sz w:val="26"/>
          <w:szCs w:val="26"/>
        </w:rPr>
        <w:t xml:space="preserve">. </w:t>
      </w:r>
      <w:r w:rsidR="00F93B0A" w:rsidRPr="00CF11F4">
        <w:rPr>
          <w:b/>
          <w:sz w:val="28"/>
          <w:szCs w:val="28"/>
        </w:rPr>
        <w:t xml:space="preserve">Документы, предоставляемые Участниками закупки в </w:t>
      </w:r>
      <w:r w:rsidR="001E03EC" w:rsidRPr="00CF11F4">
        <w:rPr>
          <w:b/>
          <w:sz w:val="28"/>
          <w:szCs w:val="28"/>
        </w:rPr>
        <w:t>рамках отборочной стадии</w:t>
      </w:r>
      <w:r w:rsidR="00F93B0A" w:rsidRPr="00CF11F4">
        <w:rPr>
          <w:b/>
          <w:sz w:val="28"/>
          <w:szCs w:val="28"/>
        </w:rPr>
        <w:t>.</w:t>
      </w:r>
    </w:p>
    <w:p w:rsidR="00ED32EC" w:rsidRPr="008E0FB0" w:rsidRDefault="00ED32EC" w:rsidP="00ED32EC">
      <w:pPr>
        <w:pStyle w:val="af2"/>
        <w:ind w:left="0" w:right="126"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rFonts w:eastAsia="Calibri"/>
          <w:sz w:val="28"/>
          <w:szCs w:val="28"/>
          <w:lang w:eastAsia="en-US"/>
        </w:rPr>
        <w:t>8.1. Копии сертификатов соответствия Госстандарта России, санитарно-эпидемиологических заключений, пожарные сертификаты, если продукция подлежит сертификации.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8.2.  Письмо с указанием гарантийного срока  на поставляемую продукцию согласно Приложению 1, не менее срока указанного в п.3.8.</w:t>
      </w:r>
      <w:r>
        <w:rPr>
          <w:rFonts w:eastAsia="Calibri"/>
          <w:sz w:val="28"/>
          <w:szCs w:val="28"/>
          <w:lang w:eastAsia="en-US"/>
        </w:rPr>
        <w:t>1.</w:t>
      </w:r>
      <w:r w:rsidRPr="00996E22">
        <w:rPr>
          <w:rFonts w:eastAsia="Calibri"/>
          <w:sz w:val="28"/>
          <w:szCs w:val="28"/>
          <w:lang w:eastAsia="en-US"/>
        </w:rPr>
        <w:t xml:space="preserve"> настоящего ТЗ.  </w:t>
      </w:r>
    </w:p>
    <w:p w:rsidR="00ED32EC" w:rsidRPr="00865D48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5D48">
        <w:rPr>
          <w:rFonts w:eastAsia="Calibri"/>
          <w:sz w:val="28"/>
          <w:szCs w:val="28"/>
          <w:lang w:eastAsia="en-US"/>
        </w:rPr>
        <w:t xml:space="preserve">8.3. Документы, подтверждающие наличие у Участника опыта поставки </w:t>
      </w:r>
      <w:r w:rsidRPr="00865D48">
        <w:rPr>
          <w:sz w:val="28"/>
          <w:szCs w:val="28"/>
        </w:rPr>
        <w:t xml:space="preserve">за период с 01.01.2015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rFonts w:eastAsia="Calibri"/>
          <w:sz w:val="28"/>
          <w:szCs w:val="28"/>
          <w:lang w:eastAsia="en-US"/>
        </w:rPr>
        <w:t>, не менее чем с 3 (тремя) Покупателями.</w:t>
      </w:r>
    </w:p>
    <w:p w:rsidR="00ED32EC" w:rsidRPr="00CF11F4" w:rsidRDefault="00ED32EC" w:rsidP="00ED32EC">
      <w:pPr>
        <w:ind w:firstLine="709"/>
        <w:jc w:val="both"/>
        <w:rPr>
          <w:sz w:val="28"/>
          <w:szCs w:val="28"/>
        </w:rPr>
      </w:pPr>
      <w:r w:rsidRPr="00865D48">
        <w:rPr>
          <w:rFonts w:eastAsia="Calibri"/>
          <w:sz w:val="28"/>
          <w:szCs w:val="28"/>
          <w:lang w:eastAsia="en-US"/>
        </w:rPr>
        <w:t xml:space="preserve">Подтверждающими документами являются: </w:t>
      </w:r>
      <w:r w:rsidRPr="00865D48">
        <w:rPr>
          <w:sz w:val="28"/>
          <w:szCs w:val="28"/>
        </w:rPr>
        <w:t>копии договоров (</w:t>
      </w:r>
      <w:r w:rsidRPr="00865D48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65D48">
        <w:rPr>
          <w:sz w:val="28"/>
          <w:szCs w:val="28"/>
        </w:rPr>
        <w:t xml:space="preserve"> и </w:t>
      </w:r>
      <w:r w:rsidRPr="00865D48">
        <w:rPr>
          <w:rFonts w:eastAsia="Calibri"/>
          <w:sz w:val="28"/>
          <w:szCs w:val="28"/>
          <w:lang w:eastAsia="en-US"/>
        </w:rPr>
        <w:t xml:space="preserve">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</w:t>
      </w:r>
      <w:proofErr w:type="gramStart"/>
      <w:r w:rsidRPr="00865D48">
        <w:rPr>
          <w:rFonts w:eastAsia="Calibri"/>
          <w:sz w:val="28"/>
          <w:szCs w:val="28"/>
          <w:lang w:eastAsia="en-US"/>
        </w:rPr>
        <w:t>суммой</w:t>
      </w:r>
      <w:proofErr w:type="gramEnd"/>
      <w:r w:rsidRPr="00865D48">
        <w:rPr>
          <w:rFonts w:eastAsia="Calibri"/>
          <w:sz w:val="28"/>
          <w:szCs w:val="28"/>
          <w:lang w:eastAsia="en-US"/>
        </w:rPr>
        <w:t xml:space="preserve"> в общем не менее 0,3 </w:t>
      </w:r>
      <w:r w:rsidRPr="00865D48">
        <w:rPr>
          <w:sz w:val="28"/>
          <w:szCs w:val="28"/>
        </w:rPr>
        <w:t>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 xml:space="preserve">, указанной в п.2.1. настоящего ТЗ. Документы предоставляются в форме отсканированных электронных документов в формате </w:t>
      </w:r>
      <w:proofErr w:type="spellStart"/>
      <w:r w:rsidRPr="00865D48">
        <w:rPr>
          <w:rFonts w:eastAsia="Calibri"/>
          <w:sz w:val="28"/>
          <w:szCs w:val="28"/>
          <w:lang w:eastAsia="en-US"/>
        </w:rPr>
        <w:t>pdf</w:t>
      </w:r>
      <w:proofErr w:type="spellEnd"/>
      <w:r w:rsidRPr="00865D48">
        <w:rPr>
          <w:rFonts w:eastAsia="Calibri"/>
          <w:sz w:val="28"/>
          <w:szCs w:val="28"/>
          <w:lang w:eastAsia="en-US"/>
        </w:rPr>
        <w:t>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</w:t>
      </w:r>
      <w:r w:rsidRPr="00996E22">
        <w:rPr>
          <w:rFonts w:eastAsia="Calibri"/>
          <w:sz w:val="28"/>
          <w:szCs w:val="28"/>
          <w:lang w:eastAsia="en-US"/>
        </w:rPr>
        <w:t xml:space="preserve">. Оферта </w:t>
      </w:r>
      <w:r w:rsidRPr="008E0FB0">
        <w:rPr>
          <w:rFonts w:eastAsia="Calibri"/>
          <w:sz w:val="28"/>
          <w:szCs w:val="28"/>
          <w:lang w:eastAsia="en-US"/>
        </w:rPr>
        <w:t>с приложением 1</w:t>
      </w:r>
      <w:r w:rsidRPr="00996E22">
        <w:rPr>
          <w:rFonts w:eastAsia="Calibri"/>
          <w:sz w:val="28"/>
          <w:szCs w:val="28"/>
          <w:lang w:eastAsia="en-US"/>
        </w:rPr>
        <w:t xml:space="preserve"> технического задания, заполненные строго по форме Заказчика, с обязательным заполнением столбцов, помеченных «*» в формате </w:t>
      </w:r>
      <w:proofErr w:type="spellStart"/>
      <w:r w:rsidRPr="00996E22">
        <w:rPr>
          <w:rFonts w:eastAsia="Calibri"/>
          <w:sz w:val="28"/>
          <w:szCs w:val="28"/>
          <w:lang w:eastAsia="en-US"/>
        </w:rPr>
        <w:t>pdf</w:t>
      </w:r>
      <w:proofErr w:type="spellEnd"/>
      <w:r w:rsidRPr="00996E22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996E22">
        <w:rPr>
          <w:rFonts w:eastAsia="Calibri"/>
          <w:sz w:val="28"/>
          <w:szCs w:val="28"/>
          <w:lang w:eastAsia="en-US"/>
        </w:rPr>
        <w:t>Excel</w:t>
      </w:r>
      <w:proofErr w:type="spellEnd"/>
      <w:r w:rsidRPr="00996E22">
        <w:rPr>
          <w:rFonts w:eastAsia="Calibri"/>
          <w:sz w:val="28"/>
          <w:szCs w:val="28"/>
          <w:lang w:eastAsia="en-US"/>
        </w:rPr>
        <w:t xml:space="preserve">. Не </w:t>
      </w:r>
      <w:r>
        <w:rPr>
          <w:rFonts w:eastAsia="Calibri"/>
          <w:sz w:val="28"/>
          <w:szCs w:val="28"/>
          <w:lang w:eastAsia="en-US"/>
        </w:rPr>
        <w:t>допускается изменять содержание и</w:t>
      </w:r>
      <w:r w:rsidRPr="00996E22">
        <w:rPr>
          <w:rFonts w:eastAsia="Calibri"/>
          <w:sz w:val="28"/>
          <w:szCs w:val="28"/>
          <w:lang w:eastAsia="en-US"/>
        </w:rPr>
        <w:t xml:space="preserve"> порядок </w:t>
      </w:r>
      <w:r>
        <w:rPr>
          <w:rFonts w:eastAsia="Calibri"/>
          <w:sz w:val="28"/>
          <w:szCs w:val="28"/>
          <w:lang w:eastAsia="en-US"/>
        </w:rPr>
        <w:t xml:space="preserve">всех остальных </w:t>
      </w:r>
      <w:r w:rsidRPr="00996E22">
        <w:rPr>
          <w:rFonts w:eastAsia="Calibri"/>
          <w:sz w:val="28"/>
          <w:szCs w:val="28"/>
          <w:lang w:eastAsia="en-US"/>
        </w:rPr>
        <w:t>строк и столбцов в таблице.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lastRenderedPageBreak/>
        <w:t>8.</w:t>
      </w:r>
      <w:r>
        <w:rPr>
          <w:rFonts w:eastAsia="Calibri"/>
          <w:sz w:val="28"/>
          <w:szCs w:val="28"/>
          <w:lang w:eastAsia="en-US"/>
        </w:rPr>
        <w:t>5</w:t>
      </w:r>
      <w:r w:rsidRPr="00996E22">
        <w:rPr>
          <w:rFonts w:eastAsia="Calibri"/>
          <w:sz w:val="28"/>
          <w:szCs w:val="28"/>
          <w:lang w:eastAsia="en-US"/>
        </w:rPr>
        <w:t xml:space="preserve">. Заверенные Поставщиком опросные листы, чертежи. </w:t>
      </w:r>
      <w:proofErr w:type="gramStart"/>
      <w:r w:rsidRPr="00996E22">
        <w:rPr>
          <w:rFonts w:eastAsia="Calibri"/>
          <w:sz w:val="28"/>
          <w:szCs w:val="28"/>
          <w:lang w:eastAsia="en-US"/>
        </w:rPr>
        <w:t xml:space="preserve">В случае предложения участником эквивалента заказываемой продукции, параметры заменяемой продукции должны быть отражены в заверенных опросных листах, с приложением паспортов и каталогов предлагаемой к поставке продукции </w:t>
      </w:r>
      <w:r w:rsidRPr="00865D48">
        <w:rPr>
          <w:rFonts w:eastAsia="Calibri"/>
          <w:sz w:val="28"/>
          <w:szCs w:val="28"/>
          <w:lang w:eastAsia="en-US"/>
        </w:rPr>
        <w:t>(при условии их наличия в ТЗ).</w:t>
      </w:r>
      <w:proofErr w:type="gramEnd"/>
    </w:p>
    <w:p w:rsidR="00ED32EC" w:rsidRPr="00996E22" w:rsidRDefault="00ED32EC" w:rsidP="00ED32EC">
      <w:pPr>
        <w:ind w:firstLine="709"/>
        <w:jc w:val="both"/>
        <w:rPr>
          <w:sz w:val="28"/>
          <w:szCs w:val="28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 xml:space="preserve">6. </w:t>
      </w:r>
      <w:r w:rsidRPr="00996E22">
        <w:rPr>
          <w:sz w:val="28"/>
          <w:szCs w:val="28"/>
        </w:rPr>
        <w:t>Письмо, подтверждающее полномочия участника закупки на поставку продукции и распространение фирменных гарантийных обязатель</w:t>
      </w:r>
      <w:proofErr w:type="gramStart"/>
      <w:r w:rsidRPr="00996E22">
        <w:rPr>
          <w:sz w:val="28"/>
          <w:szCs w:val="28"/>
        </w:rPr>
        <w:t>ств пр</w:t>
      </w:r>
      <w:proofErr w:type="gramEnd"/>
      <w:r w:rsidRPr="00996E22">
        <w:rPr>
          <w:sz w:val="28"/>
          <w:szCs w:val="28"/>
        </w:rPr>
        <w:t>оизводителя (изготовителя) на поставляемую в рамках закупки продукцию, выданное участнику закупки, не являющемуся производителем (изготовителем) продукции.</w:t>
      </w:r>
    </w:p>
    <w:p w:rsidR="00ED32EC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96E22">
        <w:rPr>
          <w:sz w:val="28"/>
          <w:szCs w:val="28"/>
        </w:rPr>
        <w:t xml:space="preserve">Данное письмо должно содержать следующие сведения: наименование участника закупки, номер извещения о закупке на электронной торговой площадке  </w:t>
      </w:r>
      <w:hyperlink r:id="rId9" w:history="1">
        <w:r w:rsidRPr="00996E22">
          <w:rPr>
            <w:rStyle w:val="af3"/>
            <w:sz w:val="28"/>
            <w:szCs w:val="28"/>
          </w:rPr>
          <w:t>www.b2b-energo.ru</w:t>
        </w:r>
      </w:hyperlink>
      <w:r w:rsidRPr="00996E22">
        <w:rPr>
          <w:sz w:val="32"/>
          <w:szCs w:val="28"/>
        </w:rPr>
        <w:t xml:space="preserve"> </w:t>
      </w:r>
      <w:r w:rsidRPr="00996E22">
        <w:rPr>
          <w:sz w:val="28"/>
          <w:szCs w:val="28"/>
        </w:rPr>
        <w:t xml:space="preserve">либо на официальном сайте </w:t>
      </w:r>
      <w:r w:rsidRPr="00996E22">
        <w:rPr>
          <w:rStyle w:val="af3"/>
          <w:sz w:val="28"/>
          <w:szCs w:val="28"/>
        </w:rPr>
        <w:t>www.zakupki.gov.ru,</w:t>
      </w:r>
      <w:r w:rsidRPr="00996E22">
        <w:rPr>
          <w:sz w:val="28"/>
          <w:szCs w:val="28"/>
        </w:rPr>
        <w:t xml:space="preserve"> срок поставки продукции, полномочия участника на поставку продукции и распространение фирменных гарантийных обязательств производителя (изготовителя) на поставляемую в рамках закупочной процедуры продукцию, оригинальную печать производителя (изготовителя) и подпись уполномоченного лица с расшифровкой</w:t>
      </w:r>
      <w:proofErr w:type="gramEnd"/>
      <w:r w:rsidRPr="00996E22">
        <w:rPr>
          <w:sz w:val="28"/>
          <w:szCs w:val="28"/>
        </w:rPr>
        <w:t xml:space="preserve"> фамилии и должности, номер телефона</w:t>
      </w:r>
      <w:r w:rsidRPr="00996E22">
        <w:rPr>
          <w:rFonts w:eastAsia="Calibri"/>
          <w:sz w:val="28"/>
          <w:szCs w:val="28"/>
          <w:lang w:eastAsia="en-US"/>
        </w:rPr>
        <w:t>.</w:t>
      </w:r>
    </w:p>
    <w:p w:rsidR="00E009A9" w:rsidRDefault="00E009A9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3E9C">
        <w:rPr>
          <w:rFonts w:eastAsia="Calibri"/>
          <w:sz w:val="28"/>
          <w:szCs w:val="28"/>
          <w:lang w:eastAsia="en-US"/>
        </w:rPr>
        <w:t xml:space="preserve">8.7. Отсутствие в заявке на участие в закупке указания (декларирования) страны происхождения поставляемого товара (столбец </w:t>
      </w:r>
      <w:r w:rsidR="00CB7A8D">
        <w:rPr>
          <w:rFonts w:eastAsia="Calibri"/>
          <w:sz w:val="28"/>
          <w:szCs w:val="28"/>
          <w:lang w:eastAsia="en-US"/>
        </w:rPr>
        <w:t>5</w:t>
      </w:r>
      <w:r w:rsidRPr="00EC3E9C">
        <w:rPr>
          <w:rFonts w:eastAsia="Calibri"/>
          <w:sz w:val="28"/>
          <w:szCs w:val="28"/>
          <w:lang w:eastAsia="en-US"/>
        </w:rPr>
        <w:t xml:space="preserve"> Приложения 1)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ED32EC" w:rsidRPr="00996E22" w:rsidRDefault="00ED32EC" w:rsidP="00ED32EC">
      <w:pPr>
        <w:jc w:val="both"/>
        <w:rPr>
          <w:rFonts w:eastAsia="Calibri"/>
          <w:sz w:val="28"/>
          <w:szCs w:val="28"/>
          <w:lang w:eastAsia="en-US"/>
        </w:rPr>
      </w:pPr>
    </w:p>
    <w:p w:rsidR="00ED32EC" w:rsidRPr="00996E22" w:rsidRDefault="00ED32EC" w:rsidP="00ED32EC">
      <w:pPr>
        <w:jc w:val="both"/>
        <w:rPr>
          <w:b/>
          <w:i/>
          <w:sz w:val="28"/>
          <w:szCs w:val="28"/>
        </w:rPr>
      </w:pPr>
      <w:r w:rsidRPr="005F00FD">
        <w:rPr>
          <w:b/>
          <w:i/>
          <w:sz w:val="28"/>
          <w:szCs w:val="28"/>
        </w:rPr>
        <w:t>Непредставление документов, указанных в разделе 8 настоящего Технического задания может являться основанием к отклонению Заявки Участника, т.е. предоставление указанных документов является обязательными для Участника закупки.</w:t>
      </w:r>
    </w:p>
    <w:p w:rsidR="008A6312" w:rsidRPr="00CF11F4" w:rsidRDefault="00ED32EC" w:rsidP="00AF16BB">
      <w:pPr>
        <w:ind w:right="126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</w:p>
    <w:p w:rsidR="00F93B0A" w:rsidRDefault="009E2DFF" w:rsidP="00295BD9">
      <w:pPr>
        <w:tabs>
          <w:tab w:val="num" w:pos="540"/>
          <w:tab w:val="left" w:pos="1440"/>
          <w:tab w:val="num" w:pos="1467"/>
        </w:tabs>
        <w:ind w:firstLine="709"/>
        <w:rPr>
          <w:b/>
          <w:sz w:val="28"/>
          <w:szCs w:val="28"/>
        </w:rPr>
      </w:pPr>
      <w:r w:rsidRPr="00CF11F4">
        <w:rPr>
          <w:rFonts w:eastAsia="Calibri"/>
          <w:b/>
          <w:sz w:val="28"/>
          <w:szCs w:val="28"/>
          <w:lang w:eastAsia="en-US"/>
        </w:rPr>
        <w:t>9</w:t>
      </w:r>
      <w:r w:rsidR="00F93B0A" w:rsidRPr="00CF11F4">
        <w:rPr>
          <w:rFonts w:eastAsia="Calibri"/>
          <w:b/>
          <w:sz w:val="28"/>
          <w:szCs w:val="28"/>
          <w:lang w:eastAsia="en-US"/>
        </w:rPr>
        <w:t xml:space="preserve">. </w:t>
      </w:r>
      <w:r w:rsidR="001E03EC" w:rsidRPr="00CF11F4">
        <w:rPr>
          <w:b/>
          <w:sz w:val="28"/>
          <w:szCs w:val="28"/>
        </w:rPr>
        <w:t>Документы, используемые Организатором закупки для оценки заявок</w:t>
      </w:r>
      <w:r w:rsidR="00FF2803" w:rsidRPr="00CF11F4">
        <w:rPr>
          <w:b/>
          <w:sz w:val="28"/>
          <w:szCs w:val="28"/>
        </w:rPr>
        <w:t>.</w:t>
      </w:r>
    </w:p>
    <w:p w:rsidR="007129C3" w:rsidRPr="00CF11F4" w:rsidRDefault="007129C3" w:rsidP="009E2DFF">
      <w:pPr>
        <w:tabs>
          <w:tab w:val="num" w:pos="540"/>
          <w:tab w:val="left" w:pos="1440"/>
          <w:tab w:val="num" w:pos="1467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:rsidR="00ED32EC" w:rsidRPr="00996E22" w:rsidRDefault="00ED32EC" w:rsidP="00ED32EC">
      <w:pPr>
        <w:tabs>
          <w:tab w:val="num" w:pos="426"/>
          <w:tab w:val="left" w:pos="567"/>
        </w:tabs>
        <w:ind w:right="126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9.1. Оферта с подписанным </w:t>
      </w:r>
      <w:r w:rsidRPr="00865D48">
        <w:rPr>
          <w:sz w:val="28"/>
          <w:szCs w:val="28"/>
        </w:rPr>
        <w:t xml:space="preserve">приложением 1 </w:t>
      </w:r>
      <w:r w:rsidRPr="00996E22">
        <w:rPr>
          <w:sz w:val="28"/>
          <w:szCs w:val="28"/>
        </w:rPr>
        <w:t>данного технического задания;</w:t>
      </w:r>
    </w:p>
    <w:p w:rsidR="00ED32EC" w:rsidRPr="00865D48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>9.2. Документы, подтверждающие наличие у Участника опыта поставки за период с 01.01.201</w:t>
      </w:r>
      <w:r>
        <w:rPr>
          <w:sz w:val="28"/>
          <w:szCs w:val="28"/>
        </w:rPr>
        <w:t>5</w:t>
      </w:r>
      <w:r w:rsidRPr="00865D48">
        <w:rPr>
          <w:sz w:val="28"/>
          <w:szCs w:val="28"/>
        </w:rPr>
        <w:t xml:space="preserve">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sz w:val="28"/>
          <w:szCs w:val="28"/>
        </w:rPr>
        <w:t>.</w:t>
      </w:r>
    </w:p>
    <w:p w:rsidR="00ED32EC" w:rsidRPr="00865D48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 xml:space="preserve"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</w:t>
      </w:r>
      <w:proofErr w:type="gramStart"/>
      <w:r w:rsidRPr="00865D48">
        <w:rPr>
          <w:rFonts w:eastAsia="Calibri"/>
          <w:sz w:val="28"/>
          <w:szCs w:val="28"/>
          <w:lang w:eastAsia="en-US"/>
        </w:rPr>
        <w:t>суммой</w:t>
      </w:r>
      <w:proofErr w:type="gramEnd"/>
      <w:r w:rsidRPr="00865D48">
        <w:rPr>
          <w:rFonts w:eastAsia="Calibri"/>
          <w:sz w:val="28"/>
          <w:szCs w:val="28"/>
          <w:lang w:eastAsia="en-US"/>
        </w:rPr>
        <w:t xml:space="preserve"> в общем </w:t>
      </w:r>
      <w:r w:rsidRPr="00865D48">
        <w:rPr>
          <w:sz w:val="28"/>
          <w:szCs w:val="28"/>
        </w:rPr>
        <w:t>от 0,3 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>, указанной в п.2.1. настоящего ТЗ.</w:t>
      </w:r>
      <w:r w:rsidRPr="00865D48">
        <w:rPr>
          <w:sz w:val="28"/>
          <w:szCs w:val="28"/>
        </w:rPr>
        <w:t xml:space="preserve"> Документы предоставляются в форме отсканированных электронных документов в формате </w:t>
      </w:r>
      <w:proofErr w:type="spellStart"/>
      <w:r w:rsidRPr="00865D48">
        <w:rPr>
          <w:sz w:val="28"/>
          <w:szCs w:val="28"/>
        </w:rPr>
        <w:t>pdf</w:t>
      </w:r>
      <w:proofErr w:type="spellEnd"/>
      <w:r w:rsidRPr="00865D48">
        <w:rPr>
          <w:sz w:val="28"/>
          <w:szCs w:val="28"/>
        </w:rPr>
        <w:t>.</w:t>
      </w:r>
    </w:p>
    <w:p w:rsidR="00ED32EC" w:rsidRPr="00511F13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9.3. Документы, подтверждающие наличие у Участника опыта поставки </w:t>
      </w:r>
      <w:r w:rsidR="00F62160" w:rsidRPr="00F62160">
        <w:rPr>
          <w:sz w:val="28"/>
          <w:szCs w:val="28"/>
        </w:rPr>
        <w:t>автоматических выключателей</w:t>
      </w:r>
      <w:r w:rsidR="00E009A9">
        <w:rPr>
          <w:sz w:val="28"/>
          <w:szCs w:val="28"/>
        </w:rPr>
        <w:t>,</w:t>
      </w:r>
      <w:r w:rsidRPr="00511F13">
        <w:rPr>
          <w:sz w:val="28"/>
          <w:szCs w:val="28"/>
        </w:rPr>
        <w:t xml:space="preserve"> являющихся предметом закупки,  за  период  с 01.01.2015 года по текущий момент  (</w:t>
      </w:r>
      <w:r w:rsidRPr="00511F13">
        <w:rPr>
          <w:b/>
          <w:sz w:val="28"/>
          <w:szCs w:val="28"/>
        </w:rPr>
        <w:t>договоры с ДЗО ПАО «</w:t>
      </w:r>
      <w:proofErr w:type="spellStart"/>
      <w:r w:rsidRPr="00511F13">
        <w:rPr>
          <w:b/>
          <w:sz w:val="28"/>
          <w:szCs w:val="28"/>
        </w:rPr>
        <w:t>Россети</w:t>
      </w:r>
      <w:proofErr w:type="spellEnd"/>
      <w:r w:rsidRPr="00511F13">
        <w:rPr>
          <w:b/>
          <w:sz w:val="28"/>
          <w:szCs w:val="28"/>
        </w:rPr>
        <w:t>»)</w:t>
      </w:r>
      <w:r w:rsidRPr="00511F13">
        <w:rPr>
          <w:sz w:val="28"/>
          <w:szCs w:val="28"/>
        </w:rPr>
        <w:t xml:space="preserve">. </w:t>
      </w:r>
    </w:p>
    <w:p w:rsidR="00ED32EC" w:rsidRPr="00996E22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Подтверждающими документами являются: копии договоров </w:t>
      </w:r>
      <w:r w:rsidRPr="00511F13">
        <w:rPr>
          <w:b/>
          <w:sz w:val="28"/>
          <w:szCs w:val="28"/>
        </w:rPr>
        <w:t>с ДЗО ПАО «</w:t>
      </w:r>
      <w:proofErr w:type="spellStart"/>
      <w:r w:rsidRPr="00511F13">
        <w:rPr>
          <w:b/>
          <w:sz w:val="28"/>
          <w:szCs w:val="28"/>
        </w:rPr>
        <w:t>Россети</w:t>
      </w:r>
      <w:proofErr w:type="spellEnd"/>
      <w:r w:rsidRPr="00511F13">
        <w:rPr>
          <w:b/>
          <w:sz w:val="28"/>
          <w:szCs w:val="28"/>
        </w:rPr>
        <w:t>»</w:t>
      </w:r>
      <w:r w:rsidRPr="00511F13">
        <w:rPr>
          <w:sz w:val="28"/>
          <w:szCs w:val="28"/>
        </w:rPr>
        <w:t xml:space="preserve">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</w:t>
      </w:r>
      <w:r w:rsidRPr="00511F13">
        <w:rPr>
          <w:sz w:val="28"/>
          <w:szCs w:val="28"/>
        </w:rPr>
        <w:lastRenderedPageBreak/>
        <w:t xml:space="preserve">договорам. Документы предоставляются в форме отсканированных электронных документов в формате </w:t>
      </w:r>
      <w:proofErr w:type="spellStart"/>
      <w:r w:rsidRPr="00511F13">
        <w:rPr>
          <w:sz w:val="28"/>
          <w:szCs w:val="28"/>
        </w:rPr>
        <w:t>pdf</w:t>
      </w:r>
      <w:proofErr w:type="spellEnd"/>
      <w:r w:rsidRPr="00511F13">
        <w:rPr>
          <w:sz w:val="28"/>
          <w:szCs w:val="28"/>
        </w:rPr>
        <w:t>.</w:t>
      </w:r>
    </w:p>
    <w:p w:rsidR="00603B97" w:rsidRPr="0032145F" w:rsidRDefault="00603B97" w:rsidP="00F93B0A">
      <w:pPr>
        <w:ind w:right="988"/>
        <w:rPr>
          <w:b/>
          <w:sz w:val="20"/>
          <w:szCs w:val="28"/>
        </w:rPr>
      </w:pPr>
    </w:p>
    <w:p w:rsidR="00ED32EC" w:rsidRPr="00511F13" w:rsidRDefault="00ED32EC" w:rsidP="00ED32EC">
      <w:pPr>
        <w:ind w:right="988" w:firstLine="709"/>
        <w:rPr>
          <w:b/>
          <w:sz w:val="28"/>
          <w:szCs w:val="28"/>
        </w:rPr>
      </w:pPr>
      <w:r w:rsidRPr="00511F13">
        <w:rPr>
          <w:b/>
          <w:sz w:val="28"/>
          <w:szCs w:val="28"/>
        </w:rPr>
        <w:t>10. Реквизиты грузополучателей:</w:t>
      </w:r>
    </w:p>
    <w:p w:rsidR="00ED32EC" w:rsidRPr="0032145F" w:rsidRDefault="00ED32EC" w:rsidP="00ED32EC">
      <w:pPr>
        <w:ind w:right="988"/>
        <w:rPr>
          <w:b/>
          <w:sz w:val="18"/>
          <w:szCs w:val="28"/>
        </w:rPr>
      </w:pPr>
    </w:p>
    <w:p w:rsidR="00ED32EC" w:rsidRDefault="00ED32EC" w:rsidP="00ED32EC">
      <w:pPr>
        <w:ind w:right="988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>филиал «Астраханьэнерго»:</w:t>
      </w:r>
    </w:p>
    <w:p w:rsidR="00ED32EC" w:rsidRPr="0032145F" w:rsidRDefault="00ED32EC" w:rsidP="00ED32EC">
      <w:pPr>
        <w:ind w:right="988"/>
        <w:rPr>
          <w:sz w:val="22"/>
          <w:szCs w:val="28"/>
          <w:u w:val="single"/>
        </w:rPr>
      </w:pP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АУ Центральный склад №4, 416474, Астраханская, Астрахань, Шоссе Энергетиков, дом № 1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АУ Центральный склад №3, 414041, Астраханская, Астрахань, ул. Куликова, дом № 67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 xml:space="preserve">РЭС </w:t>
      </w:r>
      <w:proofErr w:type="spellStart"/>
      <w:r>
        <w:t>Ахтубинский</w:t>
      </w:r>
      <w:proofErr w:type="spellEnd"/>
      <w:r>
        <w:t>, 416500, Астраханская область, г. Ахтубинск, ул. Франко, дом №18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Северный, 416550, Астраханская область, г. Знаменск, ул. Волгоградская, дом №24</w:t>
      </w:r>
      <w:proofErr w:type="gramStart"/>
      <w:r>
        <w:t>/Б</w:t>
      </w:r>
      <w:proofErr w:type="gramEnd"/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 xml:space="preserve">РЭС </w:t>
      </w:r>
      <w:proofErr w:type="spellStart"/>
      <w:r>
        <w:t>Черноярский</w:t>
      </w:r>
      <w:proofErr w:type="spellEnd"/>
      <w:r>
        <w:t>, 416230, Астраханская область, с. Черный Яр, ул. Костюкова, дом №13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 xml:space="preserve">РЭС </w:t>
      </w:r>
      <w:proofErr w:type="spellStart"/>
      <w:r>
        <w:t>Харабалинский</w:t>
      </w:r>
      <w:proofErr w:type="spellEnd"/>
      <w:r>
        <w:t>, 416010, Астраханская область, г. Харабали, ул. Терешкова, дом №7</w:t>
      </w:r>
    </w:p>
    <w:p w:rsidR="00ED32EC" w:rsidRDefault="0032145F" w:rsidP="0032145F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32145F">
        <w:rPr>
          <w:szCs w:val="28"/>
        </w:rPr>
        <w:t xml:space="preserve">РЭС </w:t>
      </w:r>
      <w:proofErr w:type="spellStart"/>
      <w:r w:rsidRPr="0032145F">
        <w:rPr>
          <w:szCs w:val="28"/>
        </w:rPr>
        <w:t>Енотаевкий</w:t>
      </w:r>
      <w:proofErr w:type="spellEnd"/>
      <w:r w:rsidRPr="0032145F">
        <w:rPr>
          <w:szCs w:val="28"/>
        </w:rPr>
        <w:t xml:space="preserve">, 416200, Астраханская область, </w:t>
      </w:r>
      <w:proofErr w:type="gramStart"/>
      <w:r w:rsidRPr="0032145F">
        <w:rPr>
          <w:szCs w:val="28"/>
        </w:rPr>
        <w:t>с</w:t>
      </w:r>
      <w:proofErr w:type="gramEnd"/>
      <w:r w:rsidRPr="0032145F">
        <w:rPr>
          <w:szCs w:val="28"/>
        </w:rPr>
        <w:t xml:space="preserve">. </w:t>
      </w:r>
      <w:proofErr w:type="gramStart"/>
      <w:r w:rsidRPr="0032145F">
        <w:rPr>
          <w:szCs w:val="28"/>
        </w:rPr>
        <w:t>Енотаевка</w:t>
      </w:r>
      <w:proofErr w:type="gramEnd"/>
      <w:r w:rsidRPr="0032145F">
        <w:rPr>
          <w:szCs w:val="28"/>
        </w:rPr>
        <w:t xml:space="preserve">, ул. </w:t>
      </w:r>
      <w:proofErr w:type="spellStart"/>
      <w:r w:rsidRPr="0032145F">
        <w:rPr>
          <w:szCs w:val="28"/>
        </w:rPr>
        <w:t>Днепропитровская</w:t>
      </w:r>
      <w:proofErr w:type="spellEnd"/>
      <w:r w:rsidRPr="0032145F">
        <w:rPr>
          <w:szCs w:val="28"/>
        </w:rPr>
        <w:t>/пер. Волгоградский, дом №18/5</w:t>
      </w:r>
    </w:p>
    <w:p w:rsidR="0032145F" w:rsidRPr="0032145F" w:rsidRDefault="0032145F" w:rsidP="0032145F">
      <w:pPr>
        <w:pStyle w:val="af2"/>
        <w:tabs>
          <w:tab w:val="left" w:pos="284"/>
        </w:tabs>
        <w:ind w:left="284" w:right="54"/>
        <w:jc w:val="both"/>
        <w:rPr>
          <w:sz w:val="20"/>
          <w:szCs w:val="28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«Волгоградэнерго»: </w:t>
      </w:r>
    </w:p>
    <w:p w:rsidR="00ED32EC" w:rsidRPr="0032145F" w:rsidRDefault="00ED32EC" w:rsidP="00ED32EC">
      <w:pPr>
        <w:ind w:right="54"/>
        <w:rPr>
          <w:sz w:val="22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АУ, 400057,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 xml:space="preserve">, Волгоград, </w:t>
      </w:r>
      <w:proofErr w:type="spellStart"/>
      <w:r w:rsidRPr="00511F13">
        <w:rPr>
          <w:szCs w:val="28"/>
        </w:rPr>
        <w:t>Химзаводская</w:t>
      </w:r>
      <w:proofErr w:type="spellEnd"/>
      <w:r w:rsidRPr="00511F13">
        <w:rPr>
          <w:szCs w:val="28"/>
        </w:rPr>
        <w:t>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</w:t>
      </w:r>
      <w:proofErr w:type="spellStart"/>
      <w:r w:rsidRPr="00511F13">
        <w:rPr>
          <w:szCs w:val="28"/>
        </w:rPr>
        <w:t>Городищенский</w:t>
      </w:r>
      <w:proofErr w:type="spellEnd"/>
      <w:r w:rsidRPr="00511F13">
        <w:rPr>
          <w:szCs w:val="28"/>
        </w:rPr>
        <w:t xml:space="preserve"> РЭС, 403003,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 xml:space="preserve">, </w:t>
      </w:r>
      <w:proofErr w:type="spellStart"/>
      <w:r w:rsidRPr="00511F13">
        <w:rPr>
          <w:szCs w:val="28"/>
        </w:rPr>
        <w:t>Городищенский</w:t>
      </w:r>
      <w:proofErr w:type="spellEnd"/>
      <w:r w:rsidRPr="00511F13">
        <w:rPr>
          <w:szCs w:val="28"/>
        </w:rPr>
        <w:t>, Городище, Дзержинского, дом № 1А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Городской РЭС, 400120,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>, Волгоград, Азизбекова, дом № 2а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</w:t>
      </w:r>
      <w:proofErr w:type="spellStart"/>
      <w:r w:rsidRPr="00511F13">
        <w:rPr>
          <w:szCs w:val="28"/>
        </w:rPr>
        <w:t>Дубовский</w:t>
      </w:r>
      <w:proofErr w:type="spellEnd"/>
      <w:r w:rsidRPr="00511F13">
        <w:rPr>
          <w:szCs w:val="28"/>
        </w:rPr>
        <w:t xml:space="preserve"> РЭС, 404002, Волгоградская, </w:t>
      </w:r>
      <w:proofErr w:type="spellStart"/>
      <w:r w:rsidRPr="00511F13">
        <w:rPr>
          <w:szCs w:val="28"/>
        </w:rPr>
        <w:t>Дубовский</w:t>
      </w:r>
      <w:proofErr w:type="spellEnd"/>
      <w:r w:rsidRPr="00511F13">
        <w:rPr>
          <w:szCs w:val="28"/>
        </w:rPr>
        <w:t>, Дубовка, Пархоменко, дом № 12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Калачевский РЭС, 404520,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>, Калач на Дону, Заводская,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Красноармейский РЭС, 400111,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 xml:space="preserve">, Волгоград, </w:t>
      </w:r>
      <w:proofErr w:type="spellStart"/>
      <w:r w:rsidRPr="00511F13">
        <w:rPr>
          <w:szCs w:val="28"/>
        </w:rPr>
        <w:t>Хабарская</w:t>
      </w:r>
      <w:proofErr w:type="spellEnd"/>
      <w:r w:rsidRPr="00511F13">
        <w:rPr>
          <w:szCs w:val="28"/>
        </w:rPr>
        <w:t>, дом № 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</w:t>
      </w:r>
      <w:proofErr w:type="spellStart"/>
      <w:r w:rsidRPr="00511F13">
        <w:rPr>
          <w:szCs w:val="28"/>
        </w:rPr>
        <w:t>Пархоменский</w:t>
      </w:r>
      <w:proofErr w:type="spellEnd"/>
      <w:r w:rsidRPr="00511F13">
        <w:rPr>
          <w:szCs w:val="28"/>
        </w:rPr>
        <w:t xml:space="preserve"> РЭС, 404508,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>, Калачевский, Шлюзовая, дом № 55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СПС, 400011,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 xml:space="preserve">, Советский, Волгоград, </w:t>
      </w:r>
      <w:proofErr w:type="spellStart"/>
      <w:r w:rsidRPr="00511F13">
        <w:rPr>
          <w:szCs w:val="28"/>
        </w:rPr>
        <w:t>Электролесовская</w:t>
      </w:r>
      <w:proofErr w:type="spellEnd"/>
      <w:r w:rsidRPr="00511F13">
        <w:rPr>
          <w:szCs w:val="28"/>
        </w:rPr>
        <w:t>, дом № 66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КЭС </w:t>
      </w:r>
      <w:proofErr w:type="spellStart"/>
      <w:r w:rsidRPr="00511F13">
        <w:rPr>
          <w:szCs w:val="28"/>
        </w:rPr>
        <w:t>Даниловский</w:t>
      </w:r>
      <w:proofErr w:type="spellEnd"/>
      <w:r w:rsidRPr="00511F13">
        <w:rPr>
          <w:szCs w:val="28"/>
        </w:rPr>
        <w:t xml:space="preserve"> РЭС, 403371, Волгоградская, </w:t>
      </w:r>
      <w:proofErr w:type="spellStart"/>
      <w:r w:rsidRPr="00511F13">
        <w:rPr>
          <w:szCs w:val="28"/>
        </w:rPr>
        <w:t>Даниловский</w:t>
      </w:r>
      <w:proofErr w:type="spellEnd"/>
      <w:r w:rsidRPr="00511F13">
        <w:rPr>
          <w:szCs w:val="28"/>
        </w:rPr>
        <w:t>, Даниловка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Еланский РЭС, 403731, Волгоградская, Еланский, Елань, Вокзальная, дом № 63А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КЭС Котовский РЭС, 403805,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>, Котовский, Котово, Чернышевского, дом № 28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КЭС Красноярский РЭС, 403780,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 xml:space="preserve">, </w:t>
      </w:r>
      <w:proofErr w:type="spellStart"/>
      <w:r w:rsidRPr="00511F13">
        <w:rPr>
          <w:szCs w:val="28"/>
        </w:rPr>
        <w:t>Жирновский</w:t>
      </w:r>
      <w:proofErr w:type="spellEnd"/>
      <w:r w:rsidRPr="00511F13">
        <w:rPr>
          <w:szCs w:val="28"/>
        </w:rPr>
        <w:t xml:space="preserve">, Красный Яр, </w:t>
      </w:r>
      <w:proofErr w:type="spellStart"/>
      <w:r w:rsidRPr="00511F13">
        <w:rPr>
          <w:szCs w:val="28"/>
        </w:rPr>
        <w:t>Промбаза</w:t>
      </w:r>
      <w:proofErr w:type="spellEnd"/>
      <w:r w:rsidRPr="00511F13">
        <w:rPr>
          <w:szCs w:val="28"/>
        </w:rPr>
        <w:t>, д</w:t>
      </w:r>
      <w:r w:rsidR="00FF6F31">
        <w:rPr>
          <w:szCs w:val="28"/>
        </w:rPr>
        <w:t>.</w:t>
      </w:r>
      <w:r w:rsidRPr="00511F13">
        <w:rPr>
          <w:szCs w:val="28"/>
        </w:rPr>
        <w:t>№ 11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Ольховский РЭС, 403650, Волгоградская, Ольховский, Ольховка, Энергетиков, д</w:t>
      </w:r>
      <w:r w:rsidR="00FF6F31">
        <w:rPr>
          <w:szCs w:val="28"/>
        </w:rPr>
        <w:t>.</w:t>
      </w:r>
      <w:r w:rsidRPr="00511F13">
        <w:rPr>
          <w:szCs w:val="28"/>
        </w:rPr>
        <w:t xml:space="preserve"> № 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КЭС </w:t>
      </w:r>
      <w:proofErr w:type="spellStart"/>
      <w:r w:rsidRPr="00511F13">
        <w:rPr>
          <w:szCs w:val="28"/>
        </w:rPr>
        <w:t>Петроввальский</w:t>
      </w:r>
      <w:proofErr w:type="spellEnd"/>
      <w:r w:rsidRPr="00511F13">
        <w:rPr>
          <w:szCs w:val="28"/>
        </w:rPr>
        <w:t xml:space="preserve"> РЭС, 403840, Волгоградская, </w:t>
      </w:r>
      <w:proofErr w:type="spellStart"/>
      <w:r w:rsidRPr="00511F13">
        <w:rPr>
          <w:szCs w:val="28"/>
        </w:rPr>
        <w:t>Камышинский</w:t>
      </w:r>
      <w:proofErr w:type="spellEnd"/>
      <w:r w:rsidRPr="00511F13">
        <w:rPr>
          <w:szCs w:val="28"/>
        </w:rPr>
        <w:t>, Петров Вал, Подстанция, дом № 220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КЭС, 403882,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>, Камышин, Советская, дом № 39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КЭС </w:t>
      </w:r>
      <w:proofErr w:type="spellStart"/>
      <w:r w:rsidRPr="00511F13">
        <w:rPr>
          <w:szCs w:val="28"/>
        </w:rPr>
        <w:t>Руднянский</w:t>
      </w:r>
      <w:proofErr w:type="spellEnd"/>
      <w:r w:rsidRPr="00511F13">
        <w:rPr>
          <w:szCs w:val="28"/>
        </w:rPr>
        <w:t xml:space="preserve"> участок электрических сетей, 403601, Волгоградская, </w:t>
      </w:r>
      <w:proofErr w:type="spellStart"/>
      <w:r w:rsidRPr="00511F13">
        <w:rPr>
          <w:szCs w:val="28"/>
        </w:rPr>
        <w:t>Руднянский</w:t>
      </w:r>
      <w:proofErr w:type="spellEnd"/>
      <w:r w:rsidRPr="00511F13">
        <w:rPr>
          <w:szCs w:val="28"/>
        </w:rPr>
        <w:t>, Рудня, Красная, дом № 64А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ЛЭС Быковский РЭС, 404061, Волгоградская, </w:t>
      </w:r>
      <w:proofErr w:type="spellStart"/>
      <w:r w:rsidRPr="00511F13">
        <w:rPr>
          <w:szCs w:val="28"/>
        </w:rPr>
        <w:t>р.п</w:t>
      </w:r>
      <w:proofErr w:type="gramStart"/>
      <w:r w:rsidRPr="00511F13">
        <w:rPr>
          <w:szCs w:val="28"/>
        </w:rPr>
        <w:t>.Б</w:t>
      </w:r>
      <w:proofErr w:type="gramEnd"/>
      <w:r w:rsidRPr="00511F13">
        <w:rPr>
          <w:szCs w:val="28"/>
        </w:rPr>
        <w:t>ыково</w:t>
      </w:r>
      <w:proofErr w:type="spellEnd"/>
      <w:r w:rsidRPr="00511F13">
        <w:rPr>
          <w:szCs w:val="28"/>
        </w:rPr>
        <w:t>, Ленина, дом № 3Б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proofErr w:type="gramStart"/>
      <w:r w:rsidRPr="00511F13">
        <w:rPr>
          <w:szCs w:val="28"/>
        </w:rPr>
        <w:t>ПО ЛЭС Волжский РЭС, 404130, Волгоградская, Волжский, Автодорога №6, дом № 10</w:t>
      </w:r>
      <w:proofErr w:type="gramEnd"/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Ленинский РЭС, 404620, Волгоградская, Ленинск, Ленина, дом № 204Б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ЛЭС Николаевский РЭС, 404033,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>, Николаевск, Сивко, дом № 163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ЛЭС </w:t>
      </w:r>
      <w:proofErr w:type="spellStart"/>
      <w:r w:rsidRPr="00511F13">
        <w:rPr>
          <w:szCs w:val="28"/>
        </w:rPr>
        <w:t>Палласовский</w:t>
      </w:r>
      <w:proofErr w:type="spellEnd"/>
      <w:r w:rsidRPr="00511F13">
        <w:rPr>
          <w:szCs w:val="28"/>
        </w:rPr>
        <w:t xml:space="preserve"> РЭС, 404260, Волгоградская, Палласовка, Ушакова, дом № 11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proofErr w:type="gramStart"/>
      <w:r w:rsidRPr="00511F13">
        <w:rPr>
          <w:szCs w:val="28"/>
        </w:rPr>
        <w:t>ПО ЛЭС, 404130, Волгоградская, Волжский, Автодорога №6, дом № 10</w:t>
      </w:r>
      <w:proofErr w:type="gramEnd"/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ЛЭС </w:t>
      </w:r>
      <w:proofErr w:type="spellStart"/>
      <w:r w:rsidRPr="00511F13">
        <w:rPr>
          <w:szCs w:val="28"/>
        </w:rPr>
        <w:t>Среднеахтубинский</w:t>
      </w:r>
      <w:proofErr w:type="spellEnd"/>
      <w:r w:rsidRPr="00511F13">
        <w:rPr>
          <w:szCs w:val="28"/>
        </w:rPr>
        <w:t xml:space="preserve"> РЭС, 404143, Волгоградская, Средняя Ахтуба, Энтузиастов, дом № 1А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ЛЭС </w:t>
      </w:r>
      <w:proofErr w:type="spellStart"/>
      <w:r w:rsidRPr="00511F13">
        <w:rPr>
          <w:szCs w:val="28"/>
        </w:rPr>
        <w:t>Старополтавский</w:t>
      </w:r>
      <w:proofErr w:type="spellEnd"/>
      <w:r w:rsidRPr="00511F13">
        <w:rPr>
          <w:szCs w:val="28"/>
        </w:rPr>
        <w:t xml:space="preserve"> РЭС, 404210, Волгоградская, Старая Полтавка, </w:t>
      </w:r>
      <w:proofErr w:type="spellStart"/>
      <w:r w:rsidRPr="00511F13">
        <w:rPr>
          <w:szCs w:val="28"/>
        </w:rPr>
        <w:t>Промзона</w:t>
      </w:r>
      <w:proofErr w:type="spellEnd"/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Клетский</w:t>
      </w:r>
      <w:proofErr w:type="spellEnd"/>
      <w:r w:rsidRPr="00511F13">
        <w:rPr>
          <w:szCs w:val="28"/>
        </w:rPr>
        <w:t xml:space="preserve"> РЭС, 403560,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 xml:space="preserve">, </w:t>
      </w:r>
      <w:proofErr w:type="spellStart"/>
      <w:r w:rsidRPr="00511F13">
        <w:rPr>
          <w:szCs w:val="28"/>
        </w:rPr>
        <w:t>Клетская</w:t>
      </w:r>
      <w:proofErr w:type="spellEnd"/>
      <w:r w:rsidRPr="00511F13">
        <w:rPr>
          <w:szCs w:val="28"/>
        </w:rPr>
        <w:t>, Дымченко, дом № 48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Кумылженский</w:t>
      </w:r>
      <w:proofErr w:type="spellEnd"/>
      <w:r w:rsidRPr="00511F13">
        <w:rPr>
          <w:szCs w:val="28"/>
        </w:rPr>
        <w:t xml:space="preserve"> РЭС, 403402, Волгоградская, Кумылженская, Энергетиков, дом № 15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Логовский</w:t>
      </w:r>
      <w:proofErr w:type="spellEnd"/>
      <w:r w:rsidRPr="00511F13">
        <w:rPr>
          <w:szCs w:val="28"/>
        </w:rPr>
        <w:t xml:space="preserve"> РЭС, 403060,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 xml:space="preserve">, </w:t>
      </w:r>
      <w:proofErr w:type="spellStart"/>
      <w:r w:rsidRPr="00511F13">
        <w:rPr>
          <w:szCs w:val="28"/>
        </w:rPr>
        <w:t>Иловлинский</w:t>
      </w:r>
      <w:proofErr w:type="spellEnd"/>
      <w:r w:rsidRPr="00511F13">
        <w:rPr>
          <w:szCs w:val="28"/>
        </w:rPr>
        <w:t>, Лог, Телеграфная, дом № 87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lastRenderedPageBreak/>
        <w:t>ПО МЭС Михайловский РЭС, 403343, Волгоградская, Михайловский, Михайловка, Торговая, дом № 58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МЭС, 403346, Волгоградская, Михайловка, Ленина, дом № 205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Серафимовичский</w:t>
      </w:r>
      <w:proofErr w:type="spellEnd"/>
      <w:r w:rsidRPr="00511F13">
        <w:rPr>
          <w:szCs w:val="28"/>
        </w:rPr>
        <w:t xml:space="preserve"> РЭС, 403440,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>, Серафимович, Большевистская, дом № 50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Фроловский</w:t>
      </w:r>
      <w:proofErr w:type="spellEnd"/>
      <w:r w:rsidRPr="00511F13">
        <w:rPr>
          <w:szCs w:val="28"/>
        </w:rPr>
        <w:t xml:space="preserve"> РЭС, 403531, Волгоградская, </w:t>
      </w:r>
      <w:proofErr w:type="spellStart"/>
      <w:r w:rsidRPr="00511F13">
        <w:rPr>
          <w:szCs w:val="28"/>
        </w:rPr>
        <w:t>Фроловский</w:t>
      </w:r>
      <w:proofErr w:type="spellEnd"/>
      <w:r w:rsidRPr="00511F13">
        <w:rPr>
          <w:szCs w:val="28"/>
        </w:rPr>
        <w:t>, Фролово, Фрунзе, дом № 55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ПЭС </w:t>
      </w:r>
      <w:proofErr w:type="spellStart"/>
      <w:r w:rsidRPr="00511F13">
        <w:rPr>
          <w:szCs w:val="28"/>
        </w:rPr>
        <w:t>Котельниковский</w:t>
      </w:r>
      <w:proofErr w:type="spellEnd"/>
      <w:r w:rsidRPr="00511F13">
        <w:rPr>
          <w:szCs w:val="28"/>
        </w:rPr>
        <w:t xml:space="preserve"> РЭС, 404352, Волгоградская, Котельниково, Кирова, дом № 151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ПЭС Октябрьский РЭС, 404321,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>, Октябрьский, Энергетическая,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ПЭС, 400074,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>, Волгоград, Огарева, дом № 28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ПЭС </w:t>
      </w:r>
      <w:proofErr w:type="spellStart"/>
      <w:r w:rsidRPr="00511F13">
        <w:rPr>
          <w:szCs w:val="28"/>
        </w:rPr>
        <w:t>Суровикинский</w:t>
      </w:r>
      <w:proofErr w:type="spellEnd"/>
      <w:r w:rsidRPr="00511F13">
        <w:rPr>
          <w:szCs w:val="28"/>
        </w:rPr>
        <w:t xml:space="preserve"> РЭС, 404411,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>, Суровикино, Заводской, дом № 24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ПЭС Чернышковский РЭС, 404462,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>, Чернышковский, Победы, дом № 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УЭС Алексеевский РЭС, 403241,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>, Алексеевский, Алексеевская, Садовая, дом № 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УЭС </w:t>
      </w:r>
      <w:proofErr w:type="spellStart"/>
      <w:r w:rsidRPr="00511F13">
        <w:rPr>
          <w:szCs w:val="28"/>
        </w:rPr>
        <w:t>Киквидзенский</w:t>
      </w:r>
      <w:proofErr w:type="spellEnd"/>
      <w:r w:rsidRPr="00511F13">
        <w:rPr>
          <w:szCs w:val="28"/>
        </w:rPr>
        <w:t xml:space="preserve"> РЭС, 403221, Волгоградская, </w:t>
      </w:r>
      <w:proofErr w:type="spellStart"/>
      <w:r w:rsidRPr="00511F13">
        <w:rPr>
          <w:szCs w:val="28"/>
        </w:rPr>
        <w:t>Киквидзенский</w:t>
      </w:r>
      <w:proofErr w:type="spellEnd"/>
      <w:r w:rsidRPr="00511F13">
        <w:rPr>
          <w:szCs w:val="28"/>
        </w:rPr>
        <w:t>, Преображенская, ХПП, дом № 23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УЭС Нехаевский РЭС, 403171,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 xml:space="preserve">, Нехаевский, </w:t>
      </w:r>
      <w:proofErr w:type="spellStart"/>
      <w:r w:rsidRPr="00511F13">
        <w:rPr>
          <w:szCs w:val="28"/>
        </w:rPr>
        <w:t>Нехаевская</w:t>
      </w:r>
      <w:proofErr w:type="spellEnd"/>
      <w:r w:rsidRPr="00511F13">
        <w:rPr>
          <w:szCs w:val="28"/>
        </w:rPr>
        <w:t>, Победы, дом № 40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УЭС </w:t>
      </w:r>
      <w:proofErr w:type="spellStart"/>
      <w:r w:rsidRPr="00511F13">
        <w:rPr>
          <w:szCs w:val="28"/>
        </w:rPr>
        <w:t>Новоанненский</w:t>
      </w:r>
      <w:proofErr w:type="spellEnd"/>
      <w:r w:rsidRPr="00511F13">
        <w:rPr>
          <w:szCs w:val="28"/>
        </w:rPr>
        <w:t xml:space="preserve"> РЭС, 403953,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 xml:space="preserve">, Новоаннинский, </w:t>
      </w:r>
      <w:proofErr w:type="spellStart"/>
      <w:r w:rsidRPr="00511F13">
        <w:rPr>
          <w:szCs w:val="28"/>
        </w:rPr>
        <w:t>Патриса</w:t>
      </w:r>
      <w:proofErr w:type="spellEnd"/>
      <w:r w:rsidRPr="00511F13">
        <w:rPr>
          <w:szCs w:val="28"/>
        </w:rPr>
        <w:t xml:space="preserve"> Лумумбы, дом № 89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УЭС Новониколаевский РЭС, 403901, </w:t>
      </w:r>
      <w:proofErr w:type="gramStart"/>
      <w:r w:rsidRPr="00511F13">
        <w:rPr>
          <w:szCs w:val="28"/>
        </w:rPr>
        <w:t>Волгоградская</w:t>
      </w:r>
      <w:proofErr w:type="gramEnd"/>
      <w:r w:rsidRPr="00511F13">
        <w:rPr>
          <w:szCs w:val="28"/>
        </w:rPr>
        <w:t>, Новониколаевский, Новониколаевский, Советская, дом № 40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Ремонт и эксплуатация, 403116, Волгоградская, Урюпинск, Волгоградская, дом № 30</w:t>
      </w:r>
    </w:p>
    <w:p w:rsidR="00ED32EC" w:rsidRDefault="00ED32EC" w:rsidP="00ED32EC">
      <w:pPr>
        <w:ind w:right="54"/>
        <w:rPr>
          <w:sz w:val="28"/>
          <w:szCs w:val="28"/>
          <w:u w:val="single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«Калмэнерго»: </w:t>
      </w:r>
    </w:p>
    <w:p w:rsidR="00ED32EC" w:rsidRPr="00511F13" w:rsidRDefault="00ED32EC" w:rsidP="00ED32EC">
      <w:pPr>
        <w:ind w:right="54"/>
        <w:rPr>
          <w:sz w:val="28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АУ ОЛ, 358007, Калмыкия, Элиста, Северная промышленная зона</w:t>
      </w:r>
    </w:p>
    <w:p w:rsidR="00ED32EC" w:rsidRDefault="00ED32EC" w:rsidP="00ED32EC">
      <w:pPr>
        <w:ind w:right="54"/>
        <w:rPr>
          <w:sz w:val="28"/>
          <w:szCs w:val="28"/>
          <w:u w:val="single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«Ростовэнерго»: </w:t>
      </w:r>
    </w:p>
    <w:p w:rsidR="00ED32EC" w:rsidRPr="00511F13" w:rsidRDefault="00ED32EC" w:rsidP="00ED32EC">
      <w:pPr>
        <w:ind w:right="54"/>
        <w:rPr>
          <w:sz w:val="28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ВЭС, 347320, Ростовская </w:t>
      </w:r>
      <w:proofErr w:type="spellStart"/>
      <w:proofErr w:type="gramStart"/>
      <w:r w:rsidRPr="00511F13">
        <w:rPr>
          <w:szCs w:val="28"/>
        </w:rPr>
        <w:t>обл</w:t>
      </w:r>
      <w:proofErr w:type="spellEnd"/>
      <w:proofErr w:type="gramEnd"/>
      <w:r w:rsidRPr="00511F13">
        <w:rPr>
          <w:szCs w:val="28"/>
        </w:rPr>
        <w:t xml:space="preserve">, </w:t>
      </w:r>
      <w:proofErr w:type="spellStart"/>
      <w:r w:rsidRPr="00511F13">
        <w:rPr>
          <w:szCs w:val="28"/>
        </w:rPr>
        <w:t>Цимлянский</w:t>
      </w:r>
      <w:proofErr w:type="spellEnd"/>
      <w:r w:rsidRPr="00511F13">
        <w:rPr>
          <w:szCs w:val="28"/>
        </w:rPr>
        <w:t>, Цимлянск, Вокзальная, дом № 74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СВЭС, 347800, Ростовская </w:t>
      </w:r>
      <w:proofErr w:type="spellStart"/>
      <w:proofErr w:type="gramStart"/>
      <w:r w:rsidRPr="00511F13">
        <w:rPr>
          <w:szCs w:val="28"/>
        </w:rPr>
        <w:t>обл</w:t>
      </w:r>
      <w:proofErr w:type="spellEnd"/>
      <w:proofErr w:type="gramEnd"/>
      <w:r w:rsidRPr="00511F13">
        <w:rPr>
          <w:szCs w:val="28"/>
        </w:rPr>
        <w:t xml:space="preserve">, Каменск-Шахтинский г, Героев Пионеров </w:t>
      </w:r>
      <w:proofErr w:type="spellStart"/>
      <w:r w:rsidRPr="00511F13">
        <w:rPr>
          <w:szCs w:val="28"/>
        </w:rPr>
        <w:t>ул</w:t>
      </w:r>
      <w:proofErr w:type="spellEnd"/>
      <w:r w:rsidRPr="00511F13">
        <w:rPr>
          <w:szCs w:val="28"/>
        </w:rPr>
        <w:t>, дом № 26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СЭС, 346130, Ростовская </w:t>
      </w:r>
      <w:proofErr w:type="spellStart"/>
      <w:proofErr w:type="gramStart"/>
      <w:r w:rsidRPr="00511F13">
        <w:rPr>
          <w:szCs w:val="28"/>
        </w:rPr>
        <w:t>обл</w:t>
      </w:r>
      <w:proofErr w:type="spellEnd"/>
      <w:proofErr w:type="gramEnd"/>
      <w:r w:rsidRPr="00511F13">
        <w:rPr>
          <w:szCs w:val="28"/>
        </w:rPr>
        <w:t>, Миллеровский, Миллерово, Артиллерийская, дом № 34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ЦЭС, 346493, Ростовская </w:t>
      </w:r>
      <w:proofErr w:type="spellStart"/>
      <w:proofErr w:type="gramStart"/>
      <w:r w:rsidRPr="00511F13">
        <w:rPr>
          <w:szCs w:val="28"/>
        </w:rPr>
        <w:t>обл</w:t>
      </w:r>
      <w:proofErr w:type="spellEnd"/>
      <w:proofErr w:type="gramEnd"/>
      <w:r w:rsidRPr="00511F13">
        <w:rPr>
          <w:szCs w:val="28"/>
        </w:rPr>
        <w:t>, Октябрьский р-н, Новочеркасск-</w:t>
      </w:r>
      <w:proofErr w:type="spellStart"/>
      <w:r w:rsidRPr="00511F13">
        <w:rPr>
          <w:szCs w:val="28"/>
        </w:rPr>
        <w:t>Багаевская</w:t>
      </w:r>
      <w:proofErr w:type="spellEnd"/>
      <w:r w:rsidRPr="00511F13">
        <w:rPr>
          <w:szCs w:val="28"/>
        </w:rPr>
        <w:t xml:space="preserve"> 8 км автодорога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ЮВЭС, 347639, Ростовская </w:t>
      </w:r>
      <w:proofErr w:type="spellStart"/>
      <w:proofErr w:type="gramStart"/>
      <w:r w:rsidRPr="00511F13">
        <w:rPr>
          <w:szCs w:val="28"/>
        </w:rPr>
        <w:t>обл</w:t>
      </w:r>
      <w:proofErr w:type="spellEnd"/>
      <w:proofErr w:type="gramEnd"/>
      <w:r w:rsidRPr="00511F13">
        <w:rPr>
          <w:szCs w:val="28"/>
        </w:rPr>
        <w:t xml:space="preserve">, </w:t>
      </w:r>
      <w:proofErr w:type="spellStart"/>
      <w:r w:rsidRPr="00511F13">
        <w:rPr>
          <w:szCs w:val="28"/>
        </w:rPr>
        <w:t>Сальский</w:t>
      </w:r>
      <w:proofErr w:type="spellEnd"/>
      <w:r w:rsidRPr="00511F13">
        <w:rPr>
          <w:szCs w:val="28"/>
        </w:rPr>
        <w:t>, Сальск, Скирды, дом № 18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ЮЗЭС, 347937, Ростовская </w:t>
      </w:r>
      <w:proofErr w:type="spellStart"/>
      <w:proofErr w:type="gramStart"/>
      <w:r w:rsidRPr="00511F13">
        <w:rPr>
          <w:szCs w:val="28"/>
        </w:rPr>
        <w:t>обл</w:t>
      </w:r>
      <w:proofErr w:type="spellEnd"/>
      <w:proofErr w:type="gramEnd"/>
      <w:r w:rsidRPr="00511F13">
        <w:rPr>
          <w:szCs w:val="28"/>
        </w:rPr>
        <w:t>, Таганрог, Дзержинского, дом № 144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ЮЭС, 346780, Ростовская </w:t>
      </w:r>
      <w:proofErr w:type="spellStart"/>
      <w:proofErr w:type="gramStart"/>
      <w:r w:rsidRPr="00511F13">
        <w:rPr>
          <w:szCs w:val="28"/>
        </w:rPr>
        <w:t>обл</w:t>
      </w:r>
      <w:proofErr w:type="spellEnd"/>
      <w:proofErr w:type="gramEnd"/>
      <w:r w:rsidRPr="00511F13">
        <w:rPr>
          <w:szCs w:val="28"/>
        </w:rPr>
        <w:t>, Азов, Литейный, дом № 5</w:t>
      </w:r>
    </w:p>
    <w:p w:rsidR="00ED32EC" w:rsidRDefault="00ED32EC" w:rsidP="00F93B0A">
      <w:pPr>
        <w:ind w:right="988"/>
        <w:rPr>
          <w:b/>
          <w:sz w:val="28"/>
          <w:szCs w:val="28"/>
        </w:rPr>
      </w:pPr>
    </w:p>
    <w:p w:rsidR="00F93B0A" w:rsidRPr="00CF11F4" w:rsidRDefault="00F93B0A" w:rsidP="00F93B0A">
      <w:pPr>
        <w:ind w:right="76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Все приложения к настоящему Техническому заданию являются его неотъемлемой частью и изменению не подлежат.</w:t>
      </w:r>
    </w:p>
    <w:p w:rsidR="00F93B0A" w:rsidRPr="00CF11F4" w:rsidRDefault="00F93B0A" w:rsidP="00F93B0A">
      <w:pPr>
        <w:ind w:right="988"/>
        <w:rPr>
          <w:b/>
          <w:sz w:val="28"/>
          <w:szCs w:val="28"/>
        </w:rPr>
      </w:pPr>
    </w:p>
    <w:p w:rsidR="00F93B0A" w:rsidRPr="008D3CC4" w:rsidRDefault="00F93B0A" w:rsidP="008D3CC4">
      <w:pPr>
        <w:pStyle w:val="af2"/>
        <w:rPr>
          <w:sz w:val="28"/>
          <w:szCs w:val="28"/>
        </w:rPr>
      </w:pPr>
      <w:r w:rsidRPr="008D3CC4">
        <w:rPr>
          <w:sz w:val="28"/>
          <w:szCs w:val="28"/>
        </w:rPr>
        <w:t>Приложени</w:t>
      </w:r>
      <w:r w:rsidR="008D3CC4">
        <w:rPr>
          <w:sz w:val="28"/>
          <w:szCs w:val="28"/>
        </w:rPr>
        <w:t>я</w:t>
      </w:r>
      <w:r w:rsidRPr="008D3CC4">
        <w:rPr>
          <w:sz w:val="28"/>
          <w:szCs w:val="28"/>
        </w:rPr>
        <w:t>:</w:t>
      </w:r>
    </w:p>
    <w:p w:rsidR="00ED32EC" w:rsidRPr="00F55B6C" w:rsidRDefault="00ED32EC" w:rsidP="00ED32EC">
      <w:pPr>
        <w:pStyle w:val="af2"/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>Приложение 1  Единичные расценки, ориентировочный годовой объем.</w:t>
      </w:r>
    </w:p>
    <w:p w:rsidR="00ED32EC" w:rsidRPr="00F55B6C" w:rsidRDefault="00ED32EC" w:rsidP="00ED32EC">
      <w:pPr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 xml:space="preserve">Приложение 2  Проект договора  </w:t>
      </w:r>
    </w:p>
    <w:p w:rsidR="006279C4" w:rsidRDefault="006279C4" w:rsidP="006279C4">
      <w:pPr>
        <w:jc w:val="both"/>
      </w:pPr>
    </w:p>
    <w:p w:rsidR="006279C4" w:rsidRDefault="006279C4" w:rsidP="006279C4">
      <w:pPr>
        <w:jc w:val="both"/>
      </w:pPr>
    </w:p>
    <w:p w:rsidR="008A29EF" w:rsidRDefault="008A29EF" w:rsidP="006279C4">
      <w:pPr>
        <w:jc w:val="both"/>
      </w:pPr>
    </w:p>
    <w:p w:rsidR="006279C4" w:rsidRPr="00CF11F4" w:rsidRDefault="006279C4" w:rsidP="006279C4">
      <w:pPr>
        <w:jc w:val="both"/>
      </w:pPr>
    </w:p>
    <w:p w:rsidR="00ED32EC" w:rsidRPr="00996E22" w:rsidRDefault="00ED32EC" w:rsidP="00ED32EC">
      <w:pPr>
        <w:widowControl w:val="0"/>
        <w:tabs>
          <w:tab w:val="left" w:pos="8364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996E22">
        <w:rPr>
          <w:bCs/>
          <w:sz w:val="28"/>
          <w:szCs w:val="28"/>
        </w:rPr>
        <w:t xml:space="preserve">ачальник </w:t>
      </w:r>
      <w:proofErr w:type="spellStart"/>
      <w:r w:rsidRPr="00996E22">
        <w:rPr>
          <w:bCs/>
          <w:sz w:val="28"/>
          <w:szCs w:val="28"/>
        </w:rPr>
        <w:t>ДЛиМТО</w:t>
      </w:r>
      <w:proofErr w:type="spellEnd"/>
      <w:r>
        <w:rPr>
          <w:bCs/>
          <w:sz w:val="28"/>
          <w:szCs w:val="28"/>
        </w:rPr>
        <w:tab/>
        <w:t>Д.В. Соболев</w:t>
      </w:r>
    </w:p>
    <w:p w:rsidR="00F93B0A" w:rsidRDefault="00F93B0A" w:rsidP="00F93B0A">
      <w:pPr>
        <w:tabs>
          <w:tab w:val="num" w:pos="0"/>
        </w:tabs>
        <w:ind w:right="168"/>
        <w:jc w:val="both"/>
      </w:pPr>
      <w:bookmarkStart w:id="0" w:name="_GoBack"/>
      <w:bookmarkEnd w:id="0"/>
    </w:p>
    <w:sectPr w:rsidR="00F93B0A" w:rsidSect="002B653C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E7D52"/>
    <w:multiLevelType w:val="hybridMultilevel"/>
    <w:tmpl w:val="F77ACE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815F2"/>
    <w:multiLevelType w:val="hybridMultilevel"/>
    <w:tmpl w:val="34C4C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1F6F1E8C"/>
    <w:multiLevelType w:val="multilevel"/>
    <w:tmpl w:val="26805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43F34C0"/>
    <w:multiLevelType w:val="hybridMultilevel"/>
    <w:tmpl w:val="5066CE9C"/>
    <w:lvl w:ilvl="0" w:tplc="C31A3FF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4C1878"/>
    <w:multiLevelType w:val="multilevel"/>
    <w:tmpl w:val="D21288F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>
    <w:nsid w:val="47DC04B4"/>
    <w:multiLevelType w:val="multilevel"/>
    <w:tmpl w:val="1AF20A2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4A060FF7"/>
    <w:multiLevelType w:val="hybridMultilevel"/>
    <w:tmpl w:val="9EA6EB5A"/>
    <w:lvl w:ilvl="0" w:tplc="6ED8F60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F37717"/>
    <w:multiLevelType w:val="hybridMultilevel"/>
    <w:tmpl w:val="DB7E1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D54723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5EB6B90"/>
    <w:multiLevelType w:val="multilevel"/>
    <w:tmpl w:val="6B38B07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00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1">
    <w:nsid w:val="5E9A13E8"/>
    <w:multiLevelType w:val="multilevel"/>
    <w:tmpl w:val="9EF0E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2">
    <w:nsid w:val="61F000CC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33831A1"/>
    <w:multiLevelType w:val="hybridMultilevel"/>
    <w:tmpl w:val="FED24C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87715D"/>
    <w:multiLevelType w:val="hybridMultilevel"/>
    <w:tmpl w:val="4B9C319C"/>
    <w:lvl w:ilvl="0" w:tplc="327413C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FB5C2E"/>
    <w:multiLevelType w:val="multilevel"/>
    <w:tmpl w:val="320AFB42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6FE56725"/>
    <w:multiLevelType w:val="hybridMultilevel"/>
    <w:tmpl w:val="A9EAF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9024BB"/>
    <w:multiLevelType w:val="multilevel"/>
    <w:tmpl w:val="BCCA0EA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>
    <w:nsid w:val="7FE95D1B"/>
    <w:multiLevelType w:val="multilevel"/>
    <w:tmpl w:val="CA2EC5B8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3"/>
  </w:num>
  <w:num w:numId="4">
    <w:abstractNumId w:val="4"/>
  </w:num>
  <w:num w:numId="5">
    <w:abstractNumId w:val="14"/>
  </w:num>
  <w:num w:numId="6">
    <w:abstractNumId w:val="12"/>
  </w:num>
  <w:num w:numId="7">
    <w:abstractNumId w:val="9"/>
  </w:num>
  <w:num w:numId="8">
    <w:abstractNumId w:val="1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3"/>
  </w:num>
  <w:num w:numId="12">
    <w:abstractNumId w:val="15"/>
  </w:num>
  <w:num w:numId="13">
    <w:abstractNumId w:val="1"/>
  </w:num>
  <w:num w:numId="14">
    <w:abstractNumId w:val="2"/>
  </w:num>
  <w:num w:numId="15">
    <w:abstractNumId w:val="17"/>
  </w:num>
  <w:num w:numId="16">
    <w:abstractNumId w:val="6"/>
  </w:num>
  <w:num w:numId="17">
    <w:abstractNumId w:val="11"/>
  </w:num>
  <w:num w:numId="18">
    <w:abstractNumId w:val="5"/>
  </w:num>
  <w:num w:numId="19">
    <w:abstractNumId w:val="1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B0A"/>
    <w:rsid w:val="00003782"/>
    <w:rsid w:val="00017AA2"/>
    <w:rsid w:val="00036FAC"/>
    <w:rsid w:val="000555B7"/>
    <w:rsid w:val="00065B46"/>
    <w:rsid w:val="00065CEB"/>
    <w:rsid w:val="00066B70"/>
    <w:rsid w:val="00076BC7"/>
    <w:rsid w:val="000C01A9"/>
    <w:rsid w:val="000C0AF9"/>
    <w:rsid w:val="000D03DF"/>
    <w:rsid w:val="000E70DD"/>
    <w:rsid w:val="0014456A"/>
    <w:rsid w:val="0015013B"/>
    <w:rsid w:val="00165ED1"/>
    <w:rsid w:val="001745AB"/>
    <w:rsid w:val="00181077"/>
    <w:rsid w:val="0019603A"/>
    <w:rsid w:val="001A4E6D"/>
    <w:rsid w:val="001E03EC"/>
    <w:rsid w:val="001E54E9"/>
    <w:rsid w:val="00240B44"/>
    <w:rsid w:val="002563A3"/>
    <w:rsid w:val="00267E4D"/>
    <w:rsid w:val="002949AA"/>
    <w:rsid w:val="00295BD9"/>
    <w:rsid w:val="002B653C"/>
    <w:rsid w:val="002C1322"/>
    <w:rsid w:val="002D27A6"/>
    <w:rsid w:val="0032145F"/>
    <w:rsid w:val="003510C2"/>
    <w:rsid w:val="003533C1"/>
    <w:rsid w:val="003A1D94"/>
    <w:rsid w:val="003B0F1B"/>
    <w:rsid w:val="003C2D2D"/>
    <w:rsid w:val="003D4CE2"/>
    <w:rsid w:val="003F4333"/>
    <w:rsid w:val="0040270D"/>
    <w:rsid w:val="00405FAA"/>
    <w:rsid w:val="00410A0E"/>
    <w:rsid w:val="004225D0"/>
    <w:rsid w:val="00431D82"/>
    <w:rsid w:val="00434A44"/>
    <w:rsid w:val="00434D87"/>
    <w:rsid w:val="0043636D"/>
    <w:rsid w:val="00457C8E"/>
    <w:rsid w:val="004702A0"/>
    <w:rsid w:val="00491BFA"/>
    <w:rsid w:val="004A3DC0"/>
    <w:rsid w:val="004A532A"/>
    <w:rsid w:val="004B123D"/>
    <w:rsid w:val="004C4C8D"/>
    <w:rsid w:val="004C6BD5"/>
    <w:rsid w:val="004D6FF0"/>
    <w:rsid w:val="004E7D71"/>
    <w:rsid w:val="00507643"/>
    <w:rsid w:val="00521F13"/>
    <w:rsid w:val="00536A9F"/>
    <w:rsid w:val="00567C90"/>
    <w:rsid w:val="005C7C6B"/>
    <w:rsid w:val="00603B97"/>
    <w:rsid w:val="006160B4"/>
    <w:rsid w:val="006279C4"/>
    <w:rsid w:val="006348A6"/>
    <w:rsid w:val="00665C37"/>
    <w:rsid w:val="006779F4"/>
    <w:rsid w:val="006807CA"/>
    <w:rsid w:val="006831D5"/>
    <w:rsid w:val="00684259"/>
    <w:rsid w:val="006A2B93"/>
    <w:rsid w:val="006B24BC"/>
    <w:rsid w:val="006B28CA"/>
    <w:rsid w:val="006D3E86"/>
    <w:rsid w:val="006E0C9C"/>
    <w:rsid w:val="006E5451"/>
    <w:rsid w:val="007129C3"/>
    <w:rsid w:val="00716FF9"/>
    <w:rsid w:val="00723387"/>
    <w:rsid w:val="0073138F"/>
    <w:rsid w:val="00780A92"/>
    <w:rsid w:val="007824C2"/>
    <w:rsid w:val="00791BB6"/>
    <w:rsid w:val="00797A46"/>
    <w:rsid w:val="007D10BF"/>
    <w:rsid w:val="007E774F"/>
    <w:rsid w:val="007F1A0C"/>
    <w:rsid w:val="008144E0"/>
    <w:rsid w:val="008411AA"/>
    <w:rsid w:val="0084186D"/>
    <w:rsid w:val="008467F7"/>
    <w:rsid w:val="00853433"/>
    <w:rsid w:val="00860B10"/>
    <w:rsid w:val="008761EF"/>
    <w:rsid w:val="00886190"/>
    <w:rsid w:val="0089098F"/>
    <w:rsid w:val="008964BC"/>
    <w:rsid w:val="008A29EF"/>
    <w:rsid w:val="008A62DB"/>
    <w:rsid w:val="008A6312"/>
    <w:rsid w:val="008B4304"/>
    <w:rsid w:val="008B5F85"/>
    <w:rsid w:val="008D3CC4"/>
    <w:rsid w:val="008E2CD1"/>
    <w:rsid w:val="008E3EF1"/>
    <w:rsid w:val="008E7EEC"/>
    <w:rsid w:val="008F004B"/>
    <w:rsid w:val="008F2B2E"/>
    <w:rsid w:val="00901B2A"/>
    <w:rsid w:val="00920141"/>
    <w:rsid w:val="00920847"/>
    <w:rsid w:val="00936ECF"/>
    <w:rsid w:val="0094046D"/>
    <w:rsid w:val="00943635"/>
    <w:rsid w:val="00957A1F"/>
    <w:rsid w:val="0098182C"/>
    <w:rsid w:val="009C5681"/>
    <w:rsid w:val="009E2DFF"/>
    <w:rsid w:val="009F5D39"/>
    <w:rsid w:val="009F70F8"/>
    <w:rsid w:val="009F766D"/>
    <w:rsid w:val="00A0172E"/>
    <w:rsid w:val="00A05986"/>
    <w:rsid w:val="00A15D50"/>
    <w:rsid w:val="00A24E39"/>
    <w:rsid w:val="00A61B04"/>
    <w:rsid w:val="00A6224C"/>
    <w:rsid w:val="00AB0741"/>
    <w:rsid w:val="00AB2059"/>
    <w:rsid w:val="00AC5D2E"/>
    <w:rsid w:val="00AD3805"/>
    <w:rsid w:val="00AF16BB"/>
    <w:rsid w:val="00B15659"/>
    <w:rsid w:val="00B65669"/>
    <w:rsid w:val="00B66267"/>
    <w:rsid w:val="00B81282"/>
    <w:rsid w:val="00B93052"/>
    <w:rsid w:val="00B93FA2"/>
    <w:rsid w:val="00BA508C"/>
    <w:rsid w:val="00BE4531"/>
    <w:rsid w:val="00BF5C35"/>
    <w:rsid w:val="00C078D8"/>
    <w:rsid w:val="00C14D2F"/>
    <w:rsid w:val="00C60268"/>
    <w:rsid w:val="00C65FAB"/>
    <w:rsid w:val="00C660A7"/>
    <w:rsid w:val="00C76CD0"/>
    <w:rsid w:val="00CB55F2"/>
    <w:rsid w:val="00CB7A8D"/>
    <w:rsid w:val="00CE09E4"/>
    <w:rsid w:val="00CE3051"/>
    <w:rsid w:val="00CE7FD8"/>
    <w:rsid w:val="00CF11F4"/>
    <w:rsid w:val="00CF6961"/>
    <w:rsid w:val="00D04F57"/>
    <w:rsid w:val="00D20850"/>
    <w:rsid w:val="00D341A7"/>
    <w:rsid w:val="00D34FF5"/>
    <w:rsid w:val="00D8527B"/>
    <w:rsid w:val="00D95D08"/>
    <w:rsid w:val="00DC1DDA"/>
    <w:rsid w:val="00DC64DA"/>
    <w:rsid w:val="00DF7C70"/>
    <w:rsid w:val="00E009A9"/>
    <w:rsid w:val="00E1602C"/>
    <w:rsid w:val="00E27C6D"/>
    <w:rsid w:val="00E40FF6"/>
    <w:rsid w:val="00E429E4"/>
    <w:rsid w:val="00E91CC3"/>
    <w:rsid w:val="00E93DBF"/>
    <w:rsid w:val="00E94C40"/>
    <w:rsid w:val="00E95B5D"/>
    <w:rsid w:val="00EA7DA2"/>
    <w:rsid w:val="00EC3E9C"/>
    <w:rsid w:val="00ED32EC"/>
    <w:rsid w:val="00EE1832"/>
    <w:rsid w:val="00EF78E5"/>
    <w:rsid w:val="00F03FCC"/>
    <w:rsid w:val="00F14B35"/>
    <w:rsid w:val="00F15090"/>
    <w:rsid w:val="00F207B9"/>
    <w:rsid w:val="00F51C34"/>
    <w:rsid w:val="00F62160"/>
    <w:rsid w:val="00F93B0A"/>
    <w:rsid w:val="00FA19C0"/>
    <w:rsid w:val="00FB5400"/>
    <w:rsid w:val="00FD5DEA"/>
    <w:rsid w:val="00FF2803"/>
    <w:rsid w:val="00FF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B0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B0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rsid w:val="00F93B0A"/>
    <w:pPr>
      <w:tabs>
        <w:tab w:val="num" w:pos="0"/>
      </w:tabs>
      <w:ind w:left="1083" w:firstLine="53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F93B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F93B0A"/>
    <w:pPr>
      <w:spacing w:before="100" w:beforeAutospacing="1" w:after="100" w:afterAutospacing="1"/>
    </w:pPr>
  </w:style>
  <w:style w:type="paragraph" w:styleId="a6">
    <w:name w:val="Title"/>
    <w:basedOn w:val="a"/>
    <w:link w:val="a7"/>
    <w:uiPriority w:val="10"/>
    <w:qFormat/>
    <w:rsid w:val="00F93B0A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10"/>
    <w:rsid w:val="00F93B0A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Подподпункт"/>
    <w:basedOn w:val="a"/>
    <w:rsid w:val="00F93B0A"/>
  </w:style>
  <w:style w:type="paragraph" w:styleId="a9">
    <w:name w:val="Plain Text"/>
    <w:basedOn w:val="a"/>
    <w:link w:val="aa"/>
    <w:uiPriority w:val="99"/>
    <w:unhideWhenUsed/>
    <w:rsid w:val="00F93B0A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F93B0A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rsid w:val="00F93B0A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F93B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93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3B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3B0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4C6BD5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4C6B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C14D2F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2D27A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4"/>
    <w:uiPriority w:val="59"/>
    <w:rsid w:val="00ED32E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ED3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uiPriority w:val="99"/>
    <w:semiHidden/>
    <w:unhideWhenUsed/>
    <w:rsid w:val="00FD5DE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B0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B0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rsid w:val="00F93B0A"/>
    <w:pPr>
      <w:tabs>
        <w:tab w:val="num" w:pos="0"/>
      </w:tabs>
      <w:ind w:left="1083" w:firstLine="53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F93B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F93B0A"/>
    <w:pPr>
      <w:spacing w:before="100" w:beforeAutospacing="1" w:after="100" w:afterAutospacing="1"/>
    </w:pPr>
  </w:style>
  <w:style w:type="paragraph" w:styleId="a6">
    <w:name w:val="Title"/>
    <w:basedOn w:val="a"/>
    <w:link w:val="a7"/>
    <w:uiPriority w:val="10"/>
    <w:qFormat/>
    <w:rsid w:val="00F93B0A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10"/>
    <w:rsid w:val="00F93B0A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Подподпункт"/>
    <w:basedOn w:val="a"/>
    <w:rsid w:val="00F93B0A"/>
  </w:style>
  <w:style w:type="paragraph" w:styleId="a9">
    <w:name w:val="Plain Text"/>
    <w:basedOn w:val="a"/>
    <w:link w:val="aa"/>
    <w:uiPriority w:val="99"/>
    <w:unhideWhenUsed/>
    <w:rsid w:val="00F93B0A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F93B0A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rsid w:val="00F93B0A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F93B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93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3B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3B0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4C6BD5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4C6B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C14D2F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2D27A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4"/>
    <w:uiPriority w:val="59"/>
    <w:rsid w:val="00ED32E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ED3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uiPriority w:val="99"/>
    <w:semiHidden/>
    <w:unhideWhenUsed/>
    <w:rsid w:val="00FD5D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nomy.gov.ru/minec/activity/sections/macro/" TargetMode="External"/><Relationship Id="rId3" Type="http://schemas.openxmlformats.org/officeDocument/2006/relationships/styles" Target="styles.xml"/><Relationship Id="rId7" Type="http://schemas.openxmlformats.org/officeDocument/2006/relationships/hyperlink" Target="http://economy.gov.ru/minec/activity/sections/macr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2b-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6C12B9-042A-4CC1-93F4-ADAF67CB6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11</Pages>
  <Words>4000</Words>
  <Characters>22806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Ключникова Ольга Сергеевна</cp:lastModifiedBy>
  <cp:revision>84</cp:revision>
  <cp:lastPrinted>2018-06-19T10:57:00Z</cp:lastPrinted>
  <dcterms:created xsi:type="dcterms:W3CDTF">2017-05-05T10:20:00Z</dcterms:created>
  <dcterms:modified xsi:type="dcterms:W3CDTF">2018-06-28T12:46:00Z</dcterms:modified>
</cp:coreProperties>
</file>